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3C428D">
        <w:rPr>
          <w:rFonts w:ascii="Calibri" w:hAnsi="Calibri" w:cs="Calibri"/>
          <w:b/>
          <w:bCs/>
          <w:sz w:val="28"/>
          <w:szCs w:val="28"/>
        </w:rPr>
        <w:t>Dagsorden første møte i arbeidsgruppen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94A19">
        <w:rPr>
          <w:rFonts w:ascii="Calibri" w:hAnsi="Calibri" w:cs="Calibri"/>
          <w:b/>
          <w:bCs/>
          <w:sz w:val="28"/>
          <w:szCs w:val="28"/>
        </w:rPr>
        <w:t>Porsgrunn</w:t>
      </w:r>
      <w:bookmarkStart w:id="0" w:name="_GoBack"/>
      <w:bookmarkEnd w:id="0"/>
      <w:r w:rsidRPr="003C428D">
        <w:rPr>
          <w:rFonts w:ascii="Calibri" w:hAnsi="Calibri" w:cs="Calibri"/>
          <w:b/>
          <w:bCs/>
          <w:sz w:val="28"/>
          <w:szCs w:val="28"/>
        </w:rPr>
        <w:br/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>Sak 1 </w:t>
      </w:r>
      <w:r w:rsidRPr="003C428D">
        <w:rPr>
          <w:rFonts w:ascii="Calibri" w:hAnsi="Calibri" w:cs="Calibri"/>
        </w:rPr>
        <w:t> 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Gjennomgang av prosjektet og mandatet.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2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Oppsummering av første møte i prosjektgruppen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 xml:space="preserve">  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3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Arbeidsgruppenes mandat og rolle 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4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Den videre prosess med arbeidet. 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5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Orientering av bakgrunnsmaterialet. Hva har vi og er det mer vi trenger fremover?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br/>
        <w:t xml:space="preserve">Sak </w:t>
      </w:r>
      <w:r>
        <w:rPr>
          <w:rFonts w:ascii="Calibri" w:hAnsi="Calibri" w:cs="Calibri"/>
          <w:b/>
          <w:bCs/>
        </w:rPr>
        <w:t>6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Gjennomgang av porteføljen på studiestedet i dag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br/>
        <w:t xml:space="preserve">Sak </w:t>
      </w:r>
      <w:r>
        <w:rPr>
          <w:rFonts w:ascii="Calibri" w:hAnsi="Calibri" w:cs="Calibri"/>
          <w:b/>
          <w:bCs/>
        </w:rPr>
        <w:t>7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Innledende diskusjon</w:t>
      </w:r>
      <w:r>
        <w:rPr>
          <w:rFonts w:ascii="Calibri" w:hAnsi="Calibri" w:cs="Calibri"/>
        </w:rPr>
        <w:t xml:space="preserve"> om prosjektet</w:t>
      </w:r>
    </w:p>
    <w:p w:rsidR="00847BBA" w:rsidRPr="003C428D" w:rsidRDefault="00847BBA">
      <w:pPr>
        <w:rPr>
          <w:rFonts w:ascii="Calibri" w:hAnsi="Calibri" w:cs="Calibri"/>
          <w:sz w:val="24"/>
          <w:szCs w:val="24"/>
        </w:rPr>
      </w:pPr>
    </w:p>
    <w:sectPr w:rsidR="00847BBA" w:rsidRPr="003C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8D"/>
    <w:rsid w:val="003C428D"/>
    <w:rsid w:val="00594A19"/>
    <w:rsid w:val="008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993B"/>
  <w15:chartTrackingRefBased/>
  <w15:docId w15:val="{EB461EC1-89E8-4531-976C-A9ADB83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2</cp:revision>
  <dcterms:created xsi:type="dcterms:W3CDTF">2020-03-08T17:52:00Z</dcterms:created>
  <dcterms:modified xsi:type="dcterms:W3CDTF">2020-03-08T17:52:00Z</dcterms:modified>
</cp:coreProperties>
</file>