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91720" w14:textId="77777777" w:rsidR="0021297D" w:rsidRDefault="00666D24">
      <w:pPr>
        <w:rPr>
          <w:b/>
          <w:color w:val="FF0000"/>
          <w:sz w:val="36"/>
          <w:szCs w:val="36"/>
        </w:rPr>
      </w:pPr>
      <w:r>
        <w:rPr>
          <w:b/>
          <w:noProof/>
          <w:color w:val="FF0000"/>
          <w:sz w:val="36"/>
          <w:szCs w:val="36"/>
        </w:rPr>
        <w:drawing>
          <wp:inline distT="0" distB="0" distL="0" distR="0" wp14:anchorId="5F791BBD" wp14:editId="442A11FA">
            <wp:extent cx="1969135" cy="69469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9135" cy="694690"/>
                    </a:xfrm>
                    <a:prstGeom prst="rect">
                      <a:avLst/>
                    </a:prstGeom>
                    <a:noFill/>
                  </pic:spPr>
                </pic:pic>
              </a:graphicData>
            </a:graphic>
          </wp:inline>
        </w:drawing>
      </w:r>
    </w:p>
    <w:p w14:paraId="5338EA36" w14:textId="77777777" w:rsidR="0021297D" w:rsidRDefault="0021297D">
      <w:pPr>
        <w:rPr>
          <w:b/>
          <w:color w:val="FF0000"/>
          <w:sz w:val="36"/>
          <w:szCs w:val="36"/>
        </w:rPr>
      </w:pPr>
    </w:p>
    <w:p w14:paraId="497DED50" w14:textId="77777777" w:rsidR="0021297D" w:rsidRDefault="0021297D">
      <w:pPr>
        <w:rPr>
          <w:b/>
          <w:color w:val="FF0000"/>
          <w:sz w:val="36"/>
          <w:szCs w:val="36"/>
        </w:rPr>
      </w:pPr>
    </w:p>
    <w:p w14:paraId="7F05EBC7" w14:textId="77777777" w:rsidR="0021297D" w:rsidRDefault="0021297D">
      <w:pPr>
        <w:rPr>
          <w:b/>
          <w:color w:val="FF0000"/>
          <w:sz w:val="36"/>
          <w:szCs w:val="36"/>
        </w:rPr>
      </w:pPr>
    </w:p>
    <w:p w14:paraId="213329B4" w14:textId="77777777" w:rsidR="00F40E8A" w:rsidRPr="001127FB" w:rsidRDefault="00F40E8A">
      <w:pPr>
        <w:rPr>
          <w:rFonts w:asciiTheme="majorHAnsi" w:hAnsiTheme="majorHAnsi"/>
          <w:b/>
          <w:color w:val="FF0000"/>
        </w:rPr>
      </w:pPr>
    </w:p>
    <w:tbl>
      <w:tblPr>
        <w:tblW w:w="5425" w:type="pct"/>
        <w:tblLayout w:type="fixed"/>
        <w:tblCellMar>
          <w:left w:w="0" w:type="dxa"/>
          <w:right w:w="0" w:type="dxa"/>
        </w:tblCellMar>
        <w:tblLook w:val="04A0" w:firstRow="1" w:lastRow="0" w:firstColumn="1" w:lastColumn="0" w:noHBand="0" w:noVBand="1"/>
      </w:tblPr>
      <w:tblGrid>
        <w:gridCol w:w="5953"/>
        <w:gridCol w:w="4352"/>
      </w:tblGrid>
      <w:tr w:rsidR="001D365A" w:rsidRPr="001127FB" w14:paraId="51CB3FE2" w14:textId="77777777" w:rsidTr="003503DC">
        <w:trPr>
          <w:trHeight w:val="416"/>
        </w:trPr>
        <w:tc>
          <w:tcPr>
            <w:tcW w:w="5954" w:type="dxa"/>
          </w:tcPr>
          <w:p w14:paraId="42D3B455" w14:textId="77777777" w:rsidR="001D365A" w:rsidRPr="001127FB" w:rsidRDefault="001D365A" w:rsidP="00454291">
            <w:pPr>
              <w:pStyle w:val="Overskrift2"/>
              <w:spacing w:line="276" w:lineRule="auto"/>
              <w:jc w:val="left"/>
              <w:rPr>
                <w:rFonts w:asciiTheme="majorHAnsi" w:hAnsiTheme="majorHAnsi"/>
                <w:sz w:val="24"/>
                <w:szCs w:val="24"/>
              </w:rPr>
            </w:pPr>
          </w:p>
        </w:tc>
        <w:tc>
          <w:tcPr>
            <w:tcW w:w="4352" w:type="dxa"/>
            <w:vAlign w:val="bottom"/>
          </w:tcPr>
          <w:p w14:paraId="4EBA07D4" w14:textId="77777777" w:rsidR="001D365A" w:rsidRPr="001127FB" w:rsidRDefault="001D365A" w:rsidP="008116F5">
            <w:pPr>
              <w:pStyle w:val="Topptekst"/>
              <w:tabs>
                <w:tab w:val="clear" w:pos="4536"/>
                <w:tab w:val="clear" w:pos="9072"/>
              </w:tabs>
              <w:jc w:val="right"/>
              <w:rPr>
                <w:rFonts w:asciiTheme="majorHAnsi" w:hAnsiTheme="majorHAnsi"/>
              </w:rPr>
            </w:pPr>
          </w:p>
        </w:tc>
      </w:tr>
      <w:tr w:rsidR="00D14C4E" w:rsidRPr="00AC3EA5" w14:paraId="5A940C52" w14:textId="77777777" w:rsidTr="003503DC">
        <w:trPr>
          <w:trHeight w:val="416"/>
        </w:trPr>
        <w:tc>
          <w:tcPr>
            <w:tcW w:w="5954" w:type="dxa"/>
          </w:tcPr>
          <w:p w14:paraId="7D5EA235" w14:textId="77777777" w:rsidR="00D14C4E" w:rsidRPr="00AC3EA5" w:rsidRDefault="00D14C4E" w:rsidP="00D14C4E">
            <w:pPr>
              <w:pStyle w:val="Default"/>
              <w:rPr>
                <w:rFonts w:asciiTheme="majorHAnsi" w:hAnsiTheme="majorHAnsi"/>
                <w:b/>
              </w:rPr>
            </w:pPr>
          </w:p>
          <w:p w14:paraId="3281B4AE" w14:textId="77777777" w:rsidR="008706AF" w:rsidRPr="00DF7EEF" w:rsidRDefault="00531405" w:rsidP="003503DC">
            <w:pPr>
              <w:pStyle w:val="Default"/>
              <w:rPr>
                <w:rFonts w:asciiTheme="majorHAnsi" w:hAnsiTheme="majorHAnsi"/>
                <w:bCs/>
                <w:color w:val="auto"/>
              </w:rPr>
            </w:pPr>
            <w:r w:rsidRPr="00AC3EA5">
              <w:rPr>
                <w:rFonts w:asciiTheme="majorHAnsi" w:hAnsiTheme="majorHAnsi"/>
                <w:b/>
                <w:bCs/>
                <w:color w:val="auto"/>
              </w:rPr>
              <w:t>Styresak</w:t>
            </w:r>
            <w:r w:rsidR="00DF7EEF">
              <w:rPr>
                <w:rFonts w:asciiTheme="majorHAnsi" w:hAnsiTheme="majorHAnsi"/>
                <w:b/>
                <w:bCs/>
                <w:color w:val="auto"/>
              </w:rPr>
              <w:t xml:space="preserve"> 14</w:t>
            </w:r>
            <w:r w:rsidR="00AC3EA5" w:rsidRPr="00AC3EA5">
              <w:rPr>
                <w:rFonts w:asciiTheme="majorHAnsi" w:hAnsiTheme="majorHAnsi"/>
                <w:b/>
                <w:bCs/>
                <w:color w:val="auto"/>
              </w:rPr>
              <w:t>/201</w:t>
            </w:r>
            <w:r w:rsidR="00DF7EEF">
              <w:rPr>
                <w:rFonts w:asciiTheme="majorHAnsi" w:hAnsiTheme="majorHAnsi"/>
                <w:b/>
                <w:bCs/>
                <w:color w:val="auto"/>
              </w:rPr>
              <w:t xml:space="preserve">7 – </w:t>
            </w:r>
            <w:r w:rsidR="00DF7EEF" w:rsidRPr="00DF7EEF">
              <w:rPr>
                <w:rFonts w:asciiTheme="majorHAnsi" w:hAnsiTheme="majorHAnsi"/>
                <w:bCs/>
                <w:color w:val="auto"/>
              </w:rPr>
              <w:t>sak 17/00824 i P360</w:t>
            </w:r>
          </w:p>
          <w:p w14:paraId="34FD4091" w14:textId="77777777" w:rsidR="00531405" w:rsidRPr="00AC3EA5" w:rsidRDefault="003503DC" w:rsidP="003503DC">
            <w:pPr>
              <w:pStyle w:val="Default"/>
              <w:rPr>
                <w:rFonts w:asciiTheme="majorHAnsi" w:hAnsiTheme="majorHAnsi"/>
                <w:b/>
                <w:bCs/>
                <w:color w:val="auto"/>
              </w:rPr>
            </w:pPr>
            <w:r w:rsidRPr="00AC3EA5">
              <w:rPr>
                <w:rFonts w:asciiTheme="majorHAnsi" w:hAnsiTheme="majorHAnsi"/>
                <w:b/>
                <w:bCs/>
                <w:color w:val="auto"/>
              </w:rPr>
              <w:t xml:space="preserve">Vedlegg 1 </w:t>
            </w:r>
          </w:p>
          <w:p w14:paraId="72A2CDD8" w14:textId="77777777" w:rsidR="00D14C4E" w:rsidRPr="00AC3EA5" w:rsidRDefault="00D14C4E" w:rsidP="00D14C4E">
            <w:pPr>
              <w:pStyle w:val="Overskrift2"/>
              <w:spacing w:line="276" w:lineRule="auto"/>
              <w:jc w:val="left"/>
              <w:rPr>
                <w:rFonts w:asciiTheme="majorHAnsi" w:hAnsiTheme="majorHAnsi"/>
                <w:sz w:val="24"/>
                <w:szCs w:val="24"/>
              </w:rPr>
            </w:pPr>
          </w:p>
        </w:tc>
        <w:tc>
          <w:tcPr>
            <w:tcW w:w="4352" w:type="dxa"/>
            <w:vAlign w:val="bottom"/>
          </w:tcPr>
          <w:p w14:paraId="6ABFC922" w14:textId="77777777" w:rsidR="00D14C4E" w:rsidRPr="00AC3EA5" w:rsidRDefault="00D14C4E" w:rsidP="008116F5">
            <w:pPr>
              <w:pStyle w:val="Topptekst"/>
              <w:tabs>
                <w:tab w:val="clear" w:pos="4536"/>
                <w:tab w:val="clear" w:pos="9072"/>
              </w:tabs>
              <w:jc w:val="right"/>
              <w:rPr>
                <w:rFonts w:asciiTheme="majorHAnsi" w:hAnsiTheme="majorHAnsi"/>
                <w:b/>
              </w:rPr>
            </w:pPr>
          </w:p>
        </w:tc>
      </w:tr>
    </w:tbl>
    <w:p w14:paraId="7CA98000" w14:textId="77777777" w:rsidR="001D365A" w:rsidRPr="00EB01FF" w:rsidRDefault="001D365A" w:rsidP="00F27308">
      <w:pPr>
        <w:pStyle w:val="Default"/>
        <w:rPr>
          <w:rFonts w:asciiTheme="majorHAnsi" w:hAnsiTheme="majorHAnsi"/>
          <w:sz w:val="21"/>
          <w:szCs w:val="21"/>
        </w:rPr>
      </w:pPr>
    </w:p>
    <w:p w14:paraId="0DA07484" w14:textId="77777777" w:rsidR="00303FF8" w:rsidRPr="00EB01FF" w:rsidRDefault="00303FF8" w:rsidP="00F27308">
      <w:pPr>
        <w:pStyle w:val="Default"/>
        <w:rPr>
          <w:rFonts w:asciiTheme="majorHAnsi" w:hAnsiTheme="majorHAnsi"/>
          <w:sz w:val="21"/>
          <w:szCs w:val="21"/>
        </w:rPr>
      </w:pPr>
    </w:p>
    <w:p w14:paraId="5FA2B0D0" w14:textId="77777777" w:rsidR="00303FF8" w:rsidRPr="00EB01FF" w:rsidRDefault="00303FF8" w:rsidP="00F27308">
      <w:pPr>
        <w:pStyle w:val="Default"/>
        <w:rPr>
          <w:rFonts w:asciiTheme="majorHAnsi" w:hAnsiTheme="majorHAnsi"/>
          <w:sz w:val="21"/>
          <w:szCs w:val="21"/>
        </w:rPr>
      </w:pPr>
    </w:p>
    <w:p w14:paraId="7F65F2A0" w14:textId="77777777" w:rsidR="00303FF8" w:rsidRPr="00EB01FF" w:rsidRDefault="00303FF8" w:rsidP="00F27308">
      <w:pPr>
        <w:pStyle w:val="Default"/>
        <w:rPr>
          <w:rFonts w:asciiTheme="majorHAnsi" w:hAnsiTheme="majorHAnsi"/>
          <w:sz w:val="21"/>
          <w:szCs w:val="21"/>
        </w:rPr>
      </w:pPr>
    </w:p>
    <w:p w14:paraId="0519E6E1" w14:textId="77777777" w:rsidR="00303FF8" w:rsidRPr="00EB01FF" w:rsidRDefault="00303FF8" w:rsidP="00F27308">
      <w:pPr>
        <w:pStyle w:val="Default"/>
        <w:rPr>
          <w:rFonts w:asciiTheme="majorHAnsi" w:hAnsiTheme="majorHAnsi"/>
          <w:sz w:val="21"/>
          <w:szCs w:val="21"/>
        </w:rPr>
      </w:pPr>
    </w:p>
    <w:p w14:paraId="4DBAF7DD" w14:textId="77777777" w:rsidR="002D5B78" w:rsidRPr="00EB01FF" w:rsidRDefault="002D5B78" w:rsidP="00303FF8">
      <w:pPr>
        <w:jc w:val="center"/>
        <w:rPr>
          <w:rFonts w:asciiTheme="majorHAnsi" w:hAnsiTheme="majorHAnsi"/>
          <w:sz w:val="21"/>
          <w:szCs w:val="21"/>
        </w:rPr>
      </w:pPr>
    </w:p>
    <w:p w14:paraId="18C3C6FC" w14:textId="77777777" w:rsidR="002D5B78" w:rsidRPr="00EB01FF" w:rsidRDefault="002D5B78" w:rsidP="002D5B78">
      <w:pPr>
        <w:rPr>
          <w:rFonts w:asciiTheme="majorHAnsi" w:hAnsiTheme="majorHAnsi"/>
          <w:sz w:val="21"/>
          <w:szCs w:val="21"/>
        </w:rPr>
      </w:pPr>
    </w:p>
    <w:p w14:paraId="29B56207" w14:textId="77777777" w:rsidR="00303FF8" w:rsidRPr="00EB01FF" w:rsidRDefault="00303FF8" w:rsidP="00303FF8">
      <w:pPr>
        <w:spacing w:line="276" w:lineRule="auto"/>
        <w:jc w:val="center"/>
        <w:rPr>
          <w:rFonts w:asciiTheme="majorHAnsi" w:hAnsiTheme="majorHAnsi"/>
          <w:b/>
          <w:sz w:val="21"/>
          <w:szCs w:val="21"/>
        </w:rPr>
      </w:pPr>
    </w:p>
    <w:p w14:paraId="2E7E6E07" w14:textId="77777777" w:rsidR="00303FF8" w:rsidRPr="00EB01FF" w:rsidRDefault="00303FF8" w:rsidP="00303FF8">
      <w:pPr>
        <w:spacing w:line="276" w:lineRule="auto"/>
        <w:jc w:val="center"/>
        <w:rPr>
          <w:rFonts w:asciiTheme="majorHAnsi" w:hAnsiTheme="majorHAnsi"/>
          <w:b/>
          <w:sz w:val="21"/>
          <w:szCs w:val="21"/>
        </w:rPr>
      </w:pPr>
    </w:p>
    <w:p w14:paraId="434FC0F5" w14:textId="77777777" w:rsidR="002D5B78" w:rsidRPr="001127FB" w:rsidRDefault="008706AF" w:rsidP="00DB7E5F">
      <w:pPr>
        <w:spacing w:line="360" w:lineRule="auto"/>
        <w:jc w:val="center"/>
        <w:rPr>
          <w:rFonts w:asciiTheme="majorHAnsi" w:hAnsiTheme="majorHAnsi"/>
          <w:b/>
          <w:sz w:val="32"/>
          <w:szCs w:val="32"/>
        </w:rPr>
      </w:pPr>
      <w:r>
        <w:rPr>
          <w:rFonts w:asciiTheme="majorHAnsi" w:hAnsiTheme="majorHAnsi"/>
          <w:b/>
          <w:sz w:val="32"/>
          <w:szCs w:val="32"/>
        </w:rPr>
        <w:t>P</w:t>
      </w:r>
      <w:r w:rsidR="00F27308" w:rsidRPr="001127FB">
        <w:rPr>
          <w:rFonts w:asciiTheme="majorHAnsi" w:hAnsiTheme="majorHAnsi"/>
          <w:b/>
          <w:sz w:val="32"/>
          <w:szCs w:val="32"/>
        </w:rPr>
        <w:t>rinsipper for arbeidsplanle</w:t>
      </w:r>
      <w:r w:rsidR="001D365A" w:rsidRPr="001127FB">
        <w:rPr>
          <w:rFonts w:asciiTheme="majorHAnsi" w:hAnsiTheme="majorHAnsi"/>
          <w:b/>
          <w:sz w:val="32"/>
          <w:szCs w:val="32"/>
        </w:rPr>
        <w:t>gging</w:t>
      </w:r>
    </w:p>
    <w:p w14:paraId="65AA5C9B" w14:textId="77777777" w:rsidR="005B0138" w:rsidRPr="001127FB" w:rsidRDefault="002D5B78" w:rsidP="00DB7E5F">
      <w:pPr>
        <w:spacing w:line="360" w:lineRule="auto"/>
        <w:jc w:val="center"/>
        <w:rPr>
          <w:rFonts w:asciiTheme="majorHAnsi" w:hAnsiTheme="majorHAnsi"/>
          <w:b/>
          <w:sz w:val="32"/>
          <w:szCs w:val="32"/>
        </w:rPr>
      </w:pPr>
      <w:r w:rsidRPr="001127FB">
        <w:rPr>
          <w:rFonts w:asciiTheme="majorHAnsi" w:hAnsiTheme="majorHAnsi"/>
          <w:b/>
          <w:sz w:val="32"/>
          <w:szCs w:val="32"/>
        </w:rPr>
        <w:t>v</w:t>
      </w:r>
      <w:r w:rsidR="001D365A" w:rsidRPr="001127FB">
        <w:rPr>
          <w:rFonts w:asciiTheme="majorHAnsi" w:hAnsiTheme="majorHAnsi"/>
          <w:b/>
          <w:sz w:val="32"/>
          <w:szCs w:val="32"/>
        </w:rPr>
        <w:t>ed</w:t>
      </w:r>
      <w:r w:rsidRPr="001127FB">
        <w:rPr>
          <w:rFonts w:asciiTheme="majorHAnsi" w:hAnsiTheme="majorHAnsi"/>
          <w:b/>
          <w:sz w:val="32"/>
          <w:szCs w:val="32"/>
        </w:rPr>
        <w:t xml:space="preserve"> </w:t>
      </w:r>
    </w:p>
    <w:p w14:paraId="53AF8BD6" w14:textId="77777777" w:rsidR="00F27308" w:rsidRPr="001127FB" w:rsidRDefault="00B044D1" w:rsidP="00DB7E5F">
      <w:pPr>
        <w:spacing w:line="360" w:lineRule="auto"/>
        <w:jc w:val="center"/>
        <w:rPr>
          <w:rFonts w:asciiTheme="majorHAnsi" w:hAnsiTheme="majorHAnsi"/>
          <w:b/>
          <w:sz w:val="32"/>
          <w:szCs w:val="32"/>
        </w:rPr>
      </w:pPr>
      <w:r>
        <w:rPr>
          <w:rFonts w:asciiTheme="majorHAnsi" w:hAnsiTheme="majorHAnsi"/>
          <w:b/>
          <w:sz w:val="32"/>
          <w:szCs w:val="32"/>
        </w:rPr>
        <w:t>Universitetet</w:t>
      </w:r>
      <w:r w:rsidR="001D365A" w:rsidRPr="001127FB">
        <w:rPr>
          <w:rFonts w:asciiTheme="majorHAnsi" w:hAnsiTheme="majorHAnsi"/>
          <w:b/>
          <w:sz w:val="32"/>
          <w:szCs w:val="32"/>
        </w:rPr>
        <w:t xml:space="preserve"> i </w:t>
      </w:r>
      <w:r w:rsidR="005B0138" w:rsidRPr="001127FB">
        <w:rPr>
          <w:rFonts w:asciiTheme="majorHAnsi" w:hAnsiTheme="majorHAnsi"/>
          <w:b/>
          <w:sz w:val="32"/>
          <w:szCs w:val="32"/>
        </w:rPr>
        <w:t>Sørøst-Norge</w:t>
      </w:r>
    </w:p>
    <w:p w14:paraId="10946F4E" w14:textId="77777777" w:rsidR="00F40E8A" w:rsidRPr="00EB01FF" w:rsidRDefault="00F40E8A" w:rsidP="00DB7E5F">
      <w:pPr>
        <w:spacing w:line="360" w:lineRule="auto"/>
        <w:jc w:val="center"/>
        <w:rPr>
          <w:rFonts w:asciiTheme="majorHAnsi" w:hAnsiTheme="majorHAnsi"/>
          <w:b/>
          <w:sz w:val="21"/>
          <w:szCs w:val="21"/>
        </w:rPr>
      </w:pPr>
    </w:p>
    <w:p w14:paraId="297EBFA8" w14:textId="77777777" w:rsidR="00F40E8A" w:rsidRPr="00EB01FF" w:rsidRDefault="00F40E8A" w:rsidP="00DB7E5F">
      <w:pPr>
        <w:spacing w:line="360" w:lineRule="auto"/>
        <w:jc w:val="center"/>
        <w:rPr>
          <w:rFonts w:asciiTheme="majorHAnsi" w:hAnsiTheme="majorHAnsi"/>
          <w:b/>
          <w:sz w:val="21"/>
          <w:szCs w:val="21"/>
        </w:rPr>
      </w:pPr>
    </w:p>
    <w:p w14:paraId="7E8B4BF8" w14:textId="77777777" w:rsidR="00DD2D8C" w:rsidRPr="00EB01FF" w:rsidRDefault="00DD2D8C">
      <w:pPr>
        <w:spacing w:after="200" w:line="276" w:lineRule="auto"/>
        <w:rPr>
          <w:rFonts w:asciiTheme="majorHAnsi" w:eastAsiaTheme="minorHAnsi" w:hAnsiTheme="majorHAnsi" w:cs="Arial"/>
          <w:b/>
          <w:sz w:val="21"/>
          <w:szCs w:val="21"/>
          <w:lang w:eastAsia="en-US"/>
        </w:rPr>
      </w:pPr>
      <w:r w:rsidRPr="00EB01FF">
        <w:rPr>
          <w:rFonts w:asciiTheme="majorHAnsi" w:eastAsiaTheme="minorHAnsi" w:hAnsiTheme="majorHAnsi" w:cs="Arial"/>
          <w:b/>
          <w:sz w:val="21"/>
          <w:szCs w:val="21"/>
          <w:lang w:eastAsia="en-US"/>
        </w:rPr>
        <w:br w:type="page"/>
      </w:r>
    </w:p>
    <w:sdt>
      <w:sdtPr>
        <w:rPr>
          <w:rFonts w:ascii="Times New Roman" w:eastAsia="Times New Roman" w:hAnsi="Times New Roman" w:cs="Times New Roman"/>
          <w:b w:val="0"/>
          <w:bCs w:val="0"/>
          <w:color w:val="auto"/>
          <w:sz w:val="24"/>
          <w:szCs w:val="24"/>
        </w:rPr>
        <w:id w:val="-886556931"/>
        <w:docPartObj>
          <w:docPartGallery w:val="Table of Contents"/>
          <w:docPartUnique/>
        </w:docPartObj>
      </w:sdtPr>
      <w:sdtEndPr>
        <w:rPr>
          <w:noProof/>
        </w:rPr>
      </w:sdtEndPr>
      <w:sdtContent>
        <w:p w14:paraId="40EE7549" w14:textId="77777777" w:rsidR="007C2E9A" w:rsidRDefault="007C2E9A">
          <w:pPr>
            <w:pStyle w:val="Overskriftforinnholdsfortegnelse"/>
            <w:rPr>
              <w:rFonts w:ascii="Times New Roman" w:eastAsia="Times New Roman" w:hAnsi="Times New Roman" w:cs="Times New Roman"/>
              <w:b w:val="0"/>
              <w:bCs w:val="0"/>
              <w:color w:val="auto"/>
              <w:sz w:val="24"/>
              <w:szCs w:val="24"/>
            </w:rPr>
          </w:pPr>
        </w:p>
        <w:p w14:paraId="171645AB" w14:textId="77777777" w:rsidR="00B17A2B" w:rsidRPr="00B30084" w:rsidRDefault="00AE7450">
          <w:pPr>
            <w:pStyle w:val="Overskriftforinnholdsfortegnelse"/>
            <w:rPr>
              <w:sz w:val="24"/>
              <w:szCs w:val="24"/>
            </w:rPr>
          </w:pPr>
          <w:r w:rsidRPr="00B30084">
            <w:rPr>
              <w:sz w:val="24"/>
              <w:szCs w:val="24"/>
            </w:rPr>
            <w:t>Innhold</w:t>
          </w:r>
        </w:p>
        <w:p w14:paraId="4C7B63EC" w14:textId="77777777" w:rsidR="00B30084" w:rsidRPr="002056A9" w:rsidRDefault="00B17A2B">
          <w:pPr>
            <w:pStyle w:val="INNH1"/>
            <w:rPr>
              <w:rFonts w:asciiTheme="majorHAnsi" w:eastAsiaTheme="minorEastAsia" w:hAnsiTheme="majorHAnsi"/>
              <w:noProof/>
            </w:rPr>
          </w:pPr>
          <w:r w:rsidRPr="00B30084">
            <w:rPr>
              <w:rFonts w:asciiTheme="majorHAnsi" w:hAnsiTheme="majorHAnsi"/>
            </w:rPr>
            <w:fldChar w:fldCharType="begin"/>
          </w:r>
          <w:r w:rsidRPr="00B30084">
            <w:rPr>
              <w:rFonts w:asciiTheme="majorHAnsi" w:hAnsiTheme="majorHAnsi"/>
            </w:rPr>
            <w:instrText xml:space="preserve"> TOC \o "1-3" \h \z \u </w:instrText>
          </w:r>
          <w:r w:rsidRPr="00B30084">
            <w:rPr>
              <w:rFonts w:asciiTheme="majorHAnsi" w:hAnsiTheme="majorHAnsi"/>
            </w:rPr>
            <w:fldChar w:fldCharType="separate"/>
          </w:r>
          <w:hyperlink w:anchor="_Toc476587231" w:history="1">
            <w:r w:rsidR="00B30084" w:rsidRPr="002056A9">
              <w:rPr>
                <w:rStyle w:val="Hyperkobling"/>
                <w:rFonts w:asciiTheme="majorHAnsi" w:hAnsiTheme="majorHAnsi"/>
                <w:noProof/>
                <w:color w:val="auto"/>
              </w:rPr>
              <w:t>1.</w:t>
            </w:r>
            <w:r w:rsidR="00B30084" w:rsidRPr="002056A9">
              <w:rPr>
                <w:rFonts w:asciiTheme="majorHAnsi" w:eastAsiaTheme="minorEastAsia" w:hAnsiTheme="majorHAnsi"/>
                <w:noProof/>
              </w:rPr>
              <w:tab/>
            </w:r>
            <w:r w:rsidR="00B30084" w:rsidRPr="002056A9">
              <w:rPr>
                <w:rStyle w:val="Hyperkobling"/>
                <w:rFonts w:asciiTheme="majorHAnsi" w:hAnsiTheme="majorHAnsi"/>
                <w:noProof/>
                <w:color w:val="auto"/>
              </w:rPr>
              <w:t>Innledning og arbeidsplanordningens formål</w:t>
            </w:r>
            <w:r w:rsidR="00B30084" w:rsidRPr="002056A9">
              <w:rPr>
                <w:rFonts w:asciiTheme="majorHAnsi" w:hAnsiTheme="majorHAnsi"/>
                <w:noProof/>
                <w:webHidden/>
              </w:rPr>
              <w:tab/>
            </w:r>
            <w:r w:rsidR="00B30084" w:rsidRPr="002056A9">
              <w:rPr>
                <w:rFonts w:asciiTheme="majorHAnsi" w:hAnsiTheme="majorHAnsi"/>
                <w:noProof/>
                <w:webHidden/>
              </w:rPr>
              <w:fldChar w:fldCharType="begin"/>
            </w:r>
            <w:r w:rsidR="00B30084" w:rsidRPr="002056A9">
              <w:rPr>
                <w:rFonts w:asciiTheme="majorHAnsi" w:hAnsiTheme="majorHAnsi"/>
                <w:noProof/>
                <w:webHidden/>
              </w:rPr>
              <w:instrText xml:space="preserve"> PAGEREF _Toc476587231 \h </w:instrText>
            </w:r>
            <w:r w:rsidR="00B30084" w:rsidRPr="002056A9">
              <w:rPr>
                <w:rFonts w:asciiTheme="majorHAnsi" w:hAnsiTheme="majorHAnsi"/>
                <w:noProof/>
                <w:webHidden/>
              </w:rPr>
            </w:r>
            <w:r w:rsidR="00B30084" w:rsidRPr="002056A9">
              <w:rPr>
                <w:rFonts w:asciiTheme="majorHAnsi" w:hAnsiTheme="majorHAnsi"/>
                <w:noProof/>
                <w:webHidden/>
              </w:rPr>
              <w:fldChar w:fldCharType="separate"/>
            </w:r>
            <w:r w:rsidR="00B30084" w:rsidRPr="002056A9">
              <w:rPr>
                <w:rFonts w:asciiTheme="majorHAnsi" w:hAnsiTheme="majorHAnsi"/>
                <w:noProof/>
                <w:webHidden/>
              </w:rPr>
              <w:t>3</w:t>
            </w:r>
            <w:r w:rsidR="00B30084" w:rsidRPr="002056A9">
              <w:rPr>
                <w:rFonts w:asciiTheme="majorHAnsi" w:hAnsiTheme="majorHAnsi"/>
                <w:noProof/>
                <w:webHidden/>
              </w:rPr>
              <w:fldChar w:fldCharType="end"/>
            </w:r>
          </w:hyperlink>
        </w:p>
        <w:p w14:paraId="34B5346B" w14:textId="77777777" w:rsidR="00B30084" w:rsidRPr="002056A9" w:rsidRDefault="003F139A">
          <w:pPr>
            <w:pStyle w:val="INNH1"/>
            <w:rPr>
              <w:rFonts w:asciiTheme="majorHAnsi" w:eastAsiaTheme="minorEastAsia" w:hAnsiTheme="majorHAnsi"/>
              <w:noProof/>
            </w:rPr>
          </w:pPr>
          <w:hyperlink w:anchor="_Toc476587232" w:history="1">
            <w:r w:rsidR="00B30084" w:rsidRPr="002056A9">
              <w:rPr>
                <w:rStyle w:val="Hyperkobling"/>
                <w:rFonts w:asciiTheme="majorHAnsi" w:hAnsiTheme="majorHAnsi"/>
                <w:noProof/>
                <w:color w:val="auto"/>
              </w:rPr>
              <w:t xml:space="preserve">2. </w:t>
            </w:r>
            <w:r w:rsidR="00B30084" w:rsidRPr="002056A9">
              <w:rPr>
                <w:rFonts w:asciiTheme="majorHAnsi" w:eastAsiaTheme="minorEastAsia" w:hAnsiTheme="majorHAnsi"/>
                <w:noProof/>
              </w:rPr>
              <w:tab/>
            </w:r>
            <w:r w:rsidR="00B30084" w:rsidRPr="002056A9">
              <w:rPr>
                <w:rStyle w:val="Hyperkobling"/>
                <w:rFonts w:asciiTheme="majorHAnsi" w:hAnsiTheme="majorHAnsi"/>
                <w:noProof/>
                <w:color w:val="auto"/>
              </w:rPr>
              <w:t>Grunnlag for beregning av tidsbruk</w:t>
            </w:r>
            <w:r w:rsidR="00B30084" w:rsidRPr="002056A9">
              <w:rPr>
                <w:rFonts w:asciiTheme="majorHAnsi" w:hAnsiTheme="majorHAnsi"/>
                <w:noProof/>
                <w:webHidden/>
              </w:rPr>
              <w:tab/>
            </w:r>
            <w:r w:rsidR="00B30084" w:rsidRPr="002056A9">
              <w:rPr>
                <w:rFonts w:asciiTheme="majorHAnsi" w:hAnsiTheme="majorHAnsi"/>
                <w:noProof/>
                <w:webHidden/>
              </w:rPr>
              <w:fldChar w:fldCharType="begin"/>
            </w:r>
            <w:r w:rsidR="00B30084" w:rsidRPr="002056A9">
              <w:rPr>
                <w:rFonts w:asciiTheme="majorHAnsi" w:hAnsiTheme="majorHAnsi"/>
                <w:noProof/>
                <w:webHidden/>
              </w:rPr>
              <w:instrText xml:space="preserve"> PAGEREF _Toc476587232 \h </w:instrText>
            </w:r>
            <w:r w:rsidR="00B30084" w:rsidRPr="002056A9">
              <w:rPr>
                <w:rFonts w:asciiTheme="majorHAnsi" w:hAnsiTheme="majorHAnsi"/>
                <w:noProof/>
                <w:webHidden/>
              </w:rPr>
            </w:r>
            <w:r w:rsidR="00B30084" w:rsidRPr="002056A9">
              <w:rPr>
                <w:rFonts w:asciiTheme="majorHAnsi" w:hAnsiTheme="majorHAnsi"/>
                <w:noProof/>
                <w:webHidden/>
              </w:rPr>
              <w:fldChar w:fldCharType="separate"/>
            </w:r>
            <w:r w:rsidR="00B30084" w:rsidRPr="002056A9">
              <w:rPr>
                <w:rFonts w:asciiTheme="majorHAnsi" w:hAnsiTheme="majorHAnsi"/>
                <w:noProof/>
                <w:webHidden/>
              </w:rPr>
              <w:t>4</w:t>
            </w:r>
            <w:r w:rsidR="00B30084" w:rsidRPr="002056A9">
              <w:rPr>
                <w:rFonts w:asciiTheme="majorHAnsi" w:hAnsiTheme="majorHAnsi"/>
                <w:noProof/>
                <w:webHidden/>
              </w:rPr>
              <w:fldChar w:fldCharType="end"/>
            </w:r>
          </w:hyperlink>
        </w:p>
        <w:p w14:paraId="26A8C4FD" w14:textId="77777777" w:rsidR="00B30084" w:rsidRPr="002056A9" w:rsidRDefault="003F139A">
          <w:pPr>
            <w:pStyle w:val="INNH1"/>
            <w:rPr>
              <w:rFonts w:asciiTheme="majorHAnsi" w:eastAsiaTheme="minorEastAsia" w:hAnsiTheme="majorHAnsi"/>
              <w:noProof/>
            </w:rPr>
          </w:pPr>
          <w:hyperlink w:anchor="_Toc476587233" w:history="1">
            <w:r w:rsidR="00B30084" w:rsidRPr="002056A9">
              <w:rPr>
                <w:rStyle w:val="Hyperkobling"/>
                <w:rFonts w:asciiTheme="majorHAnsi" w:hAnsiTheme="majorHAnsi"/>
                <w:noProof/>
                <w:color w:val="auto"/>
              </w:rPr>
              <w:t xml:space="preserve">3. </w:t>
            </w:r>
            <w:r w:rsidR="00B30084" w:rsidRPr="002056A9">
              <w:rPr>
                <w:rFonts w:asciiTheme="majorHAnsi" w:eastAsiaTheme="minorEastAsia" w:hAnsiTheme="majorHAnsi"/>
                <w:noProof/>
              </w:rPr>
              <w:tab/>
            </w:r>
            <w:r w:rsidR="00B30084" w:rsidRPr="002056A9">
              <w:rPr>
                <w:rStyle w:val="Hyperkobling"/>
                <w:rFonts w:asciiTheme="majorHAnsi" w:hAnsiTheme="majorHAnsi"/>
                <w:noProof/>
                <w:color w:val="auto"/>
              </w:rPr>
              <w:t>Arbeids- og oppgavekategorier</w:t>
            </w:r>
            <w:r w:rsidR="00B30084" w:rsidRPr="002056A9">
              <w:rPr>
                <w:rFonts w:asciiTheme="majorHAnsi" w:hAnsiTheme="majorHAnsi"/>
                <w:noProof/>
                <w:webHidden/>
              </w:rPr>
              <w:tab/>
            </w:r>
            <w:r w:rsidR="00B30084" w:rsidRPr="002056A9">
              <w:rPr>
                <w:rFonts w:asciiTheme="majorHAnsi" w:hAnsiTheme="majorHAnsi"/>
                <w:noProof/>
                <w:webHidden/>
              </w:rPr>
              <w:fldChar w:fldCharType="begin"/>
            </w:r>
            <w:r w:rsidR="00B30084" w:rsidRPr="002056A9">
              <w:rPr>
                <w:rFonts w:asciiTheme="majorHAnsi" w:hAnsiTheme="majorHAnsi"/>
                <w:noProof/>
                <w:webHidden/>
              </w:rPr>
              <w:instrText xml:space="preserve"> PAGEREF _Toc476587233 \h </w:instrText>
            </w:r>
            <w:r w:rsidR="00B30084" w:rsidRPr="002056A9">
              <w:rPr>
                <w:rFonts w:asciiTheme="majorHAnsi" w:hAnsiTheme="majorHAnsi"/>
                <w:noProof/>
                <w:webHidden/>
              </w:rPr>
            </w:r>
            <w:r w:rsidR="00B30084" w:rsidRPr="002056A9">
              <w:rPr>
                <w:rFonts w:asciiTheme="majorHAnsi" w:hAnsiTheme="majorHAnsi"/>
                <w:noProof/>
                <w:webHidden/>
              </w:rPr>
              <w:fldChar w:fldCharType="separate"/>
            </w:r>
            <w:r w:rsidR="00B30084" w:rsidRPr="002056A9">
              <w:rPr>
                <w:rFonts w:asciiTheme="majorHAnsi" w:hAnsiTheme="majorHAnsi"/>
                <w:noProof/>
                <w:webHidden/>
              </w:rPr>
              <w:t>5</w:t>
            </w:r>
            <w:r w:rsidR="00B30084" w:rsidRPr="002056A9">
              <w:rPr>
                <w:rFonts w:asciiTheme="majorHAnsi" w:hAnsiTheme="majorHAnsi"/>
                <w:noProof/>
                <w:webHidden/>
              </w:rPr>
              <w:fldChar w:fldCharType="end"/>
            </w:r>
          </w:hyperlink>
        </w:p>
        <w:p w14:paraId="3399E8C4" w14:textId="77777777" w:rsidR="00B30084" w:rsidRPr="002056A9" w:rsidRDefault="003F139A">
          <w:pPr>
            <w:pStyle w:val="INNH2"/>
            <w:rPr>
              <w:rFonts w:asciiTheme="majorHAnsi" w:eastAsiaTheme="minorEastAsia" w:hAnsiTheme="majorHAnsi"/>
              <w:b w:val="0"/>
              <w:sz w:val="24"/>
              <w:szCs w:val="24"/>
              <w:lang w:eastAsia="nb-NO"/>
            </w:rPr>
          </w:pPr>
          <w:hyperlink w:anchor="_Toc476587234" w:history="1">
            <w:r w:rsidR="00B30084" w:rsidRPr="002056A9">
              <w:rPr>
                <w:rStyle w:val="Hyperkobling"/>
                <w:rFonts w:asciiTheme="majorHAnsi" w:hAnsiTheme="majorHAnsi"/>
                <w:b w:val="0"/>
                <w:color w:val="auto"/>
                <w:sz w:val="24"/>
                <w:szCs w:val="24"/>
              </w:rPr>
              <w:t>3.1</w:t>
            </w:r>
            <w:r w:rsidR="00B30084" w:rsidRPr="002056A9">
              <w:rPr>
                <w:rFonts w:asciiTheme="majorHAnsi" w:eastAsiaTheme="minorEastAsia" w:hAnsiTheme="majorHAnsi"/>
                <w:b w:val="0"/>
                <w:sz w:val="24"/>
                <w:szCs w:val="24"/>
                <w:lang w:eastAsia="nb-NO"/>
              </w:rPr>
              <w:tab/>
            </w:r>
            <w:r w:rsidR="00B30084" w:rsidRPr="002056A9">
              <w:rPr>
                <w:rStyle w:val="Hyperkobling"/>
                <w:rFonts w:asciiTheme="majorHAnsi" w:hAnsiTheme="majorHAnsi"/>
                <w:b w:val="0"/>
                <w:color w:val="auto"/>
                <w:sz w:val="24"/>
                <w:szCs w:val="24"/>
              </w:rPr>
              <w:t>Undervisning og veiledning</w:t>
            </w:r>
            <w:r w:rsidR="00B30084" w:rsidRPr="002056A9">
              <w:rPr>
                <w:rFonts w:asciiTheme="majorHAnsi" w:hAnsiTheme="majorHAnsi"/>
                <w:b w:val="0"/>
                <w:webHidden/>
                <w:sz w:val="24"/>
                <w:szCs w:val="24"/>
              </w:rPr>
              <w:tab/>
            </w:r>
            <w:r w:rsidR="00B30084" w:rsidRPr="002056A9">
              <w:rPr>
                <w:rFonts w:asciiTheme="majorHAnsi" w:hAnsiTheme="majorHAnsi"/>
                <w:b w:val="0"/>
                <w:webHidden/>
                <w:sz w:val="24"/>
                <w:szCs w:val="24"/>
              </w:rPr>
              <w:fldChar w:fldCharType="begin"/>
            </w:r>
            <w:r w:rsidR="00B30084" w:rsidRPr="002056A9">
              <w:rPr>
                <w:rFonts w:asciiTheme="majorHAnsi" w:hAnsiTheme="majorHAnsi"/>
                <w:b w:val="0"/>
                <w:webHidden/>
                <w:sz w:val="24"/>
                <w:szCs w:val="24"/>
              </w:rPr>
              <w:instrText xml:space="preserve"> PAGEREF _Toc476587234 \h </w:instrText>
            </w:r>
            <w:r w:rsidR="00B30084" w:rsidRPr="002056A9">
              <w:rPr>
                <w:rFonts w:asciiTheme="majorHAnsi" w:hAnsiTheme="majorHAnsi"/>
                <w:b w:val="0"/>
                <w:webHidden/>
                <w:sz w:val="24"/>
                <w:szCs w:val="24"/>
              </w:rPr>
            </w:r>
            <w:r w:rsidR="00B30084" w:rsidRPr="002056A9">
              <w:rPr>
                <w:rFonts w:asciiTheme="majorHAnsi" w:hAnsiTheme="majorHAnsi"/>
                <w:b w:val="0"/>
                <w:webHidden/>
                <w:sz w:val="24"/>
                <w:szCs w:val="24"/>
              </w:rPr>
              <w:fldChar w:fldCharType="separate"/>
            </w:r>
            <w:r w:rsidR="00B30084" w:rsidRPr="002056A9">
              <w:rPr>
                <w:rFonts w:asciiTheme="majorHAnsi" w:hAnsiTheme="majorHAnsi"/>
                <w:b w:val="0"/>
                <w:webHidden/>
                <w:sz w:val="24"/>
                <w:szCs w:val="24"/>
              </w:rPr>
              <w:t>5</w:t>
            </w:r>
            <w:r w:rsidR="00B30084" w:rsidRPr="002056A9">
              <w:rPr>
                <w:rFonts w:asciiTheme="majorHAnsi" w:hAnsiTheme="majorHAnsi"/>
                <w:b w:val="0"/>
                <w:webHidden/>
                <w:sz w:val="24"/>
                <w:szCs w:val="24"/>
              </w:rPr>
              <w:fldChar w:fldCharType="end"/>
            </w:r>
          </w:hyperlink>
        </w:p>
        <w:p w14:paraId="32836C4A" w14:textId="77777777" w:rsidR="00B30084" w:rsidRPr="002056A9" w:rsidRDefault="003F139A">
          <w:pPr>
            <w:pStyle w:val="INNH3"/>
            <w:tabs>
              <w:tab w:val="left" w:pos="1320"/>
              <w:tab w:val="right" w:leader="dot" w:pos="9488"/>
            </w:tabs>
            <w:rPr>
              <w:rFonts w:asciiTheme="majorHAnsi" w:eastAsiaTheme="minorEastAsia" w:hAnsiTheme="majorHAnsi"/>
              <w:noProof/>
            </w:rPr>
          </w:pPr>
          <w:hyperlink w:anchor="_Toc476587235" w:history="1">
            <w:r w:rsidR="00B30084" w:rsidRPr="002056A9">
              <w:rPr>
                <w:rStyle w:val="Hyperkobling"/>
                <w:rFonts w:asciiTheme="majorHAnsi" w:hAnsiTheme="majorHAnsi"/>
                <w:noProof/>
                <w:color w:val="auto"/>
              </w:rPr>
              <w:t>3.1.1</w:t>
            </w:r>
            <w:r w:rsidR="00B30084" w:rsidRPr="002056A9">
              <w:rPr>
                <w:rFonts w:asciiTheme="majorHAnsi" w:eastAsiaTheme="minorEastAsia" w:hAnsiTheme="majorHAnsi"/>
                <w:noProof/>
              </w:rPr>
              <w:tab/>
            </w:r>
            <w:r w:rsidR="00B30084" w:rsidRPr="002056A9">
              <w:rPr>
                <w:rStyle w:val="Hyperkobling"/>
                <w:rFonts w:asciiTheme="majorHAnsi" w:hAnsiTheme="majorHAnsi"/>
                <w:noProof/>
                <w:color w:val="auto"/>
              </w:rPr>
              <w:t>Forelesninger, seminarer mv.</w:t>
            </w:r>
            <w:r w:rsidR="00B30084" w:rsidRPr="002056A9">
              <w:rPr>
                <w:rFonts w:asciiTheme="majorHAnsi" w:hAnsiTheme="majorHAnsi"/>
                <w:noProof/>
                <w:webHidden/>
              </w:rPr>
              <w:tab/>
            </w:r>
            <w:r w:rsidR="00B30084" w:rsidRPr="002056A9">
              <w:rPr>
                <w:rFonts w:asciiTheme="majorHAnsi" w:hAnsiTheme="majorHAnsi"/>
                <w:noProof/>
                <w:webHidden/>
              </w:rPr>
              <w:fldChar w:fldCharType="begin"/>
            </w:r>
            <w:r w:rsidR="00B30084" w:rsidRPr="002056A9">
              <w:rPr>
                <w:rFonts w:asciiTheme="majorHAnsi" w:hAnsiTheme="majorHAnsi"/>
                <w:noProof/>
                <w:webHidden/>
              </w:rPr>
              <w:instrText xml:space="preserve"> PAGEREF _Toc476587235 \h </w:instrText>
            </w:r>
            <w:r w:rsidR="00B30084" w:rsidRPr="002056A9">
              <w:rPr>
                <w:rFonts w:asciiTheme="majorHAnsi" w:hAnsiTheme="majorHAnsi"/>
                <w:noProof/>
                <w:webHidden/>
              </w:rPr>
            </w:r>
            <w:r w:rsidR="00B30084" w:rsidRPr="002056A9">
              <w:rPr>
                <w:rFonts w:asciiTheme="majorHAnsi" w:hAnsiTheme="majorHAnsi"/>
                <w:noProof/>
                <w:webHidden/>
              </w:rPr>
              <w:fldChar w:fldCharType="separate"/>
            </w:r>
            <w:r w:rsidR="00B30084" w:rsidRPr="002056A9">
              <w:rPr>
                <w:rFonts w:asciiTheme="majorHAnsi" w:hAnsiTheme="majorHAnsi"/>
                <w:noProof/>
                <w:webHidden/>
              </w:rPr>
              <w:t>5</w:t>
            </w:r>
            <w:r w:rsidR="00B30084" w:rsidRPr="002056A9">
              <w:rPr>
                <w:rFonts w:asciiTheme="majorHAnsi" w:hAnsiTheme="majorHAnsi"/>
                <w:noProof/>
                <w:webHidden/>
              </w:rPr>
              <w:fldChar w:fldCharType="end"/>
            </w:r>
          </w:hyperlink>
        </w:p>
        <w:p w14:paraId="76DE187D" w14:textId="77777777" w:rsidR="00B30084" w:rsidRPr="002056A9" w:rsidRDefault="003F139A">
          <w:pPr>
            <w:pStyle w:val="INNH3"/>
            <w:tabs>
              <w:tab w:val="left" w:pos="1320"/>
              <w:tab w:val="right" w:leader="dot" w:pos="9488"/>
            </w:tabs>
            <w:rPr>
              <w:rFonts w:asciiTheme="majorHAnsi" w:eastAsiaTheme="minorEastAsia" w:hAnsiTheme="majorHAnsi"/>
              <w:noProof/>
            </w:rPr>
          </w:pPr>
          <w:hyperlink w:anchor="_Toc476587236" w:history="1">
            <w:r w:rsidR="00B30084" w:rsidRPr="002056A9">
              <w:rPr>
                <w:rStyle w:val="Hyperkobling"/>
                <w:rFonts w:asciiTheme="majorHAnsi" w:hAnsiTheme="majorHAnsi"/>
                <w:noProof/>
                <w:color w:val="auto"/>
              </w:rPr>
              <w:t>3.1.2</w:t>
            </w:r>
            <w:r w:rsidR="00B30084" w:rsidRPr="002056A9">
              <w:rPr>
                <w:rFonts w:asciiTheme="majorHAnsi" w:eastAsiaTheme="minorEastAsia" w:hAnsiTheme="majorHAnsi"/>
                <w:noProof/>
              </w:rPr>
              <w:tab/>
            </w:r>
            <w:r w:rsidR="00B30084" w:rsidRPr="002056A9">
              <w:rPr>
                <w:rStyle w:val="Hyperkobling"/>
                <w:rFonts w:asciiTheme="majorHAnsi" w:hAnsiTheme="majorHAnsi"/>
                <w:noProof/>
                <w:color w:val="auto"/>
              </w:rPr>
              <w:t>Eksamensarbeid og vurdering av studentarbeid</w:t>
            </w:r>
            <w:r w:rsidR="00B30084" w:rsidRPr="002056A9">
              <w:rPr>
                <w:rFonts w:asciiTheme="majorHAnsi" w:hAnsiTheme="majorHAnsi"/>
                <w:noProof/>
                <w:webHidden/>
              </w:rPr>
              <w:tab/>
            </w:r>
            <w:r w:rsidR="00B30084" w:rsidRPr="002056A9">
              <w:rPr>
                <w:rFonts w:asciiTheme="majorHAnsi" w:hAnsiTheme="majorHAnsi"/>
                <w:noProof/>
                <w:webHidden/>
              </w:rPr>
              <w:fldChar w:fldCharType="begin"/>
            </w:r>
            <w:r w:rsidR="00B30084" w:rsidRPr="002056A9">
              <w:rPr>
                <w:rFonts w:asciiTheme="majorHAnsi" w:hAnsiTheme="majorHAnsi"/>
                <w:noProof/>
                <w:webHidden/>
              </w:rPr>
              <w:instrText xml:space="preserve"> PAGEREF _Toc476587236 \h </w:instrText>
            </w:r>
            <w:r w:rsidR="00B30084" w:rsidRPr="002056A9">
              <w:rPr>
                <w:rFonts w:asciiTheme="majorHAnsi" w:hAnsiTheme="majorHAnsi"/>
                <w:noProof/>
                <w:webHidden/>
              </w:rPr>
            </w:r>
            <w:r w:rsidR="00B30084" w:rsidRPr="002056A9">
              <w:rPr>
                <w:rFonts w:asciiTheme="majorHAnsi" w:hAnsiTheme="majorHAnsi"/>
                <w:noProof/>
                <w:webHidden/>
              </w:rPr>
              <w:fldChar w:fldCharType="separate"/>
            </w:r>
            <w:r w:rsidR="00B30084" w:rsidRPr="002056A9">
              <w:rPr>
                <w:rFonts w:asciiTheme="majorHAnsi" w:hAnsiTheme="majorHAnsi"/>
                <w:noProof/>
                <w:webHidden/>
              </w:rPr>
              <w:t>5</w:t>
            </w:r>
            <w:r w:rsidR="00B30084" w:rsidRPr="002056A9">
              <w:rPr>
                <w:rFonts w:asciiTheme="majorHAnsi" w:hAnsiTheme="majorHAnsi"/>
                <w:noProof/>
                <w:webHidden/>
              </w:rPr>
              <w:fldChar w:fldCharType="end"/>
            </w:r>
          </w:hyperlink>
        </w:p>
        <w:p w14:paraId="415E69CC" w14:textId="77777777" w:rsidR="00B30084" w:rsidRPr="002056A9" w:rsidRDefault="003F139A">
          <w:pPr>
            <w:pStyle w:val="INNH3"/>
            <w:tabs>
              <w:tab w:val="left" w:pos="1320"/>
              <w:tab w:val="right" w:leader="dot" w:pos="9488"/>
            </w:tabs>
            <w:rPr>
              <w:rFonts w:asciiTheme="majorHAnsi" w:eastAsiaTheme="minorEastAsia" w:hAnsiTheme="majorHAnsi"/>
              <w:noProof/>
            </w:rPr>
          </w:pPr>
          <w:hyperlink w:anchor="_Toc476587237" w:history="1">
            <w:r w:rsidR="00B30084" w:rsidRPr="002056A9">
              <w:rPr>
                <w:rStyle w:val="Hyperkobling"/>
                <w:rFonts w:asciiTheme="majorHAnsi" w:hAnsiTheme="majorHAnsi"/>
                <w:noProof/>
                <w:color w:val="auto"/>
              </w:rPr>
              <w:t>3.1.3</w:t>
            </w:r>
            <w:r w:rsidR="00B30084" w:rsidRPr="002056A9">
              <w:rPr>
                <w:rFonts w:asciiTheme="majorHAnsi" w:eastAsiaTheme="minorEastAsia" w:hAnsiTheme="majorHAnsi"/>
                <w:noProof/>
              </w:rPr>
              <w:tab/>
            </w:r>
            <w:r w:rsidR="00B30084" w:rsidRPr="002056A9">
              <w:rPr>
                <w:rStyle w:val="Hyperkobling"/>
                <w:rFonts w:asciiTheme="majorHAnsi" w:hAnsiTheme="majorHAnsi"/>
                <w:noProof/>
                <w:color w:val="auto"/>
              </w:rPr>
              <w:t>Veiledning</w:t>
            </w:r>
            <w:r w:rsidR="00B30084" w:rsidRPr="002056A9">
              <w:rPr>
                <w:rFonts w:asciiTheme="majorHAnsi" w:hAnsiTheme="majorHAnsi"/>
                <w:noProof/>
                <w:webHidden/>
              </w:rPr>
              <w:tab/>
            </w:r>
            <w:r w:rsidR="00B30084" w:rsidRPr="002056A9">
              <w:rPr>
                <w:rFonts w:asciiTheme="majorHAnsi" w:hAnsiTheme="majorHAnsi"/>
                <w:noProof/>
                <w:webHidden/>
              </w:rPr>
              <w:fldChar w:fldCharType="begin"/>
            </w:r>
            <w:r w:rsidR="00B30084" w:rsidRPr="002056A9">
              <w:rPr>
                <w:rFonts w:asciiTheme="majorHAnsi" w:hAnsiTheme="majorHAnsi"/>
                <w:noProof/>
                <w:webHidden/>
              </w:rPr>
              <w:instrText xml:space="preserve"> PAGEREF _Toc476587237 \h </w:instrText>
            </w:r>
            <w:r w:rsidR="00B30084" w:rsidRPr="002056A9">
              <w:rPr>
                <w:rFonts w:asciiTheme="majorHAnsi" w:hAnsiTheme="majorHAnsi"/>
                <w:noProof/>
                <w:webHidden/>
              </w:rPr>
            </w:r>
            <w:r w:rsidR="00B30084" w:rsidRPr="002056A9">
              <w:rPr>
                <w:rFonts w:asciiTheme="majorHAnsi" w:hAnsiTheme="majorHAnsi"/>
                <w:noProof/>
                <w:webHidden/>
              </w:rPr>
              <w:fldChar w:fldCharType="separate"/>
            </w:r>
            <w:r w:rsidR="00B30084" w:rsidRPr="002056A9">
              <w:rPr>
                <w:rFonts w:asciiTheme="majorHAnsi" w:hAnsiTheme="majorHAnsi"/>
                <w:noProof/>
                <w:webHidden/>
              </w:rPr>
              <w:t>6</w:t>
            </w:r>
            <w:r w:rsidR="00B30084" w:rsidRPr="002056A9">
              <w:rPr>
                <w:rFonts w:asciiTheme="majorHAnsi" w:hAnsiTheme="majorHAnsi"/>
                <w:noProof/>
                <w:webHidden/>
              </w:rPr>
              <w:fldChar w:fldCharType="end"/>
            </w:r>
          </w:hyperlink>
        </w:p>
        <w:p w14:paraId="5E0D90A6" w14:textId="77777777" w:rsidR="00B30084" w:rsidRPr="002056A9" w:rsidRDefault="003F139A">
          <w:pPr>
            <w:pStyle w:val="INNH3"/>
            <w:tabs>
              <w:tab w:val="left" w:pos="1320"/>
              <w:tab w:val="right" w:leader="dot" w:pos="9488"/>
            </w:tabs>
            <w:rPr>
              <w:rFonts w:asciiTheme="majorHAnsi" w:eastAsiaTheme="minorEastAsia" w:hAnsiTheme="majorHAnsi"/>
              <w:noProof/>
            </w:rPr>
          </w:pPr>
          <w:hyperlink w:anchor="_Toc476587238" w:history="1">
            <w:r w:rsidR="00B30084" w:rsidRPr="002056A9">
              <w:rPr>
                <w:rStyle w:val="Hyperkobling"/>
                <w:rFonts w:asciiTheme="majorHAnsi" w:hAnsiTheme="majorHAnsi"/>
                <w:noProof/>
                <w:color w:val="auto"/>
              </w:rPr>
              <w:t>3.1.4</w:t>
            </w:r>
            <w:r w:rsidR="00B30084" w:rsidRPr="002056A9">
              <w:rPr>
                <w:rFonts w:asciiTheme="majorHAnsi" w:eastAsiaTheme="minorEastAsia" w:hAnsiTheme="majorHAnsi"/>
                <w:noProof/>
              </w:rPr>
              <w:tab/>
            </w:r>
            <w:r w:rsidR="00B30084" w:rsidRPr="002056A9">
              <w:rPr>
                <w:rStyle w:val="Hyperkobling"/>
                <w:rFonts w:asciiTheme="majorHAnsi" w:hAnsiTheme="majorHAnsi"/>
                <w:noProof/>
                <w:color w:val="auto"/>
              </w:rPr>
              <w:t>Faglig/pedagogisk oppdatering</w:t>
            </w:r>
            <w:r w:rsidR="00B30084" w:rsidRPr="002056A9">
              <w:rPr>
                <w:rFonts w:asciiTheme="majorHAnsi" w:hAnsiTheme="majorHAnsi"/>
                <w:noProof/>
                <w:webHidden/>
              </w:rPr>
              <w:tab/>
            </w:r>
            <w:r w:rsidR="00B30084" w:rsidRPr="002056A9">
              <w:rPr>
                <w:rFonts w:asciiTheme="majorHAnsi" w:hAnsiTheme="majorHAnsi"/>
                <w:noProof/>
                <w:webHidden/>
              </w:rPr>
              <w:fldChar w:fldCharType="begin"/>
            </w:r>
            <w:r w:rsidR="00B30084" w:rsidRPr="002056A9">
              <w:rPr>
                <w:rFonts w:asciiTheme="majorHAnsi" w:hAnsiTheme="majorHAnsi"/>
                <w:noProof/>
                <w:webHidden/>
              </w:rPr>
              <w:instrText xml:space="preserve"> PAGEREF _Toc476587238 \h </w:instrText>
            </w:r>
            <w:r w:rsidR="00B30084" w:rsidRPr="002056A9">
              <w:rPr>
                <w:rFonts w:asciiTheme="majorHAnsi" w:hAnsiTheme="majorHAnsi"/>
                <w:noProof/>
                <w:webHidden/>
              </w:rPr>
            </w:r>
            <w:r w:rsidR="00B30084" w:rsidRPr="002056A9">
              <w:rPr>
                <w:rFonts w:asciiTheme="majorHAnsi" w:hAnsiTheme="majorHAnsi"/>
                <w:noProof/>
                <w:webHidden/>
              </w:rPr>
              <w:fldChar w:fldCharType="separate"/>
            </w:r>
            <w:r w:rsidR="00B30084" w:rsidRPr="002056A9">
              <w:rPr>
                <w:rFonts w:asciiTheme="majorHAnsi" w:hAnsiTheme="majorHAnsi"/>
                <w:noProof/>
                <w:webHidden/>
              </w:rPr>
              <w:t>6</w:t>
            </w:r>
            <w:r w:rsidR="00B30084" w:rsidRPr="002056A9">
              <w:rPr>
                <w:rFonts w:asciiTheme="majorHAnsi" w:hAnsiTheme="majorHAnsi"/>
                <w:noProof/>
                <w:webHidden/>
              </w:rPr>
              <w:fldChar w:fldCharType="end"/>
            </w:r>
          </w:hyperlink>
        </w:p>
        <w:p w14:paraId="49730C77" w14:textId="77777777" w:rsidR="00B30084" w:rsidRPr="002056A9" w:rsidRDefault="003F139A">
          <w:pPr>
            <w:pStyle w:val="INNH2"/>
            <w:rPr>
              <w:rFonts w:asciiTheme="majorHAnsi" w:eastAsiaTheme="minorEastAsia" w:hAnsiTheme="majorHAnsi"/>
              <w:b w:val="0"/>
              <w:sz w:val="24"/>
              <w:szCs w:val="24"/>
              <w:lang w:eastAsia="nb-NO"/>
            </w:rPr>
          </w:pPr>
          <w:hyperlink w:anchor="_Toc476587239" w:history="1">
            <w:r w:rsidR="00B30084" w:rsidRPr="002056A9">
              <w:rPr>
                <w:rStyle w:val="Hyperkobling"/>
                <w:rFonts w:asciiTheme="majorHAnsi" w:hAnsiTheme="majorHAnsi"/>
                <w:b w:val="0"/>
                <w:color w:val="auto"/>
                <w:sz w:val="24"/>
                <w:szCs w:val="24"/>
              </w:rPr>
              <w:t>3.2</w:t>
            </w:r>
            <w:r w:rsidR="00B30084" w:rsidRPr="002056A9">
              <w:rPr>
                <w:rFonts w:asciiTheme="majorHAnsi" w:eastAsiaTheme="minorEastAsia" w:hAnsiTheme="majorHAnsi"/>
                <w:b w:val="0"/>
                <w:sz w:val="24"/>
                <w:szCs w:val="24"/>
                <w:lang w:eastAsia="nb-NO"/>
              </w:rPr>
              <w:tab/>
            </w:r>
            <w:r w:rsidR="00B30084" w:rsidRPr="002056A9">
              <w:rPr>
                <w:rStyle w:val="Hyperkobling"/>
                <w:rFonts w:asciiTheme="majorHAnsi" w:hAnsiTheme="majorHAnsi"/>
                <w:b w:val="0"/>
                <w:color w:val="auto"/>
                <w:sz w:val="24"/>
                <w:szCs w:val="24"/>
              </w:rPr>
              <w:t>Utdanningsledelse, faglig-administrative oppgaver</w:t>
            </w:r>
            <w:r w:rsidR="00B30084" w:rsidRPr="002056A9">
              <w:rPr>
                <w:rFonts w:asciiTheme="majorHAnsi" w:hAnsiTheme="majorHAnsi"/>
                <w:b w:val="0"/>
                <w:webHidden/>
                <w:sz w:val="24"/>
                <w:szCs w:val="24"/>
              </w:rPr>
              <w:tab/>
            </w:r>
            <w:r w:rsidR="00B30084" w:rsidRPr="002056A9">
              <w:rPr>
                <w:rFonts w:asciiTheme="majorHAnsi" w:hAnsiTheme="majorHAnsi"/>
                <w:b w:val="0"/>
                <w:webHidden/>
                <w:sz w:val="24"/>
                <w:szCs w:val="24"/>
              </w:rPr>
              <w:fldChar w:fldCharType="begin"/>
            </w:r>
            <w:r w:rsidR="00B30084" w:rsidRPr="002056A9">
              <w:rPr>
                <w:rFonts w:asciiTheme="majorHAnsi" w:hAnsiTheme="majorHAnsi"/>
                <w:b w:val="0"/>
                <w:webHidden/>
                <w:sz w:val="24"/>
                <w:szCs w:val="24"/>
              </w:rPr>
              <w:instrText xml:space="preserve"> PAGEREF _Toc476587239 \h </w:instrText>
            </w:r>
            <w:r w:rsidR="00B30084" w:rsidRPr="002056A9">
              <w:rPr>
                <w:rFonts w:asciiTheme="majorHAnsi" w:hAnsiTheme="majorHAnsi"/>
                <w:b w:val="0"/>
                <w:webHidden/>
                <w:sz w:val="24"/>
                <w:szCs w:val="24"/>
              </w:rPr>
            </w:r>
            <w:r w:rsidR="00B30084" w:rsidRPr="002056A9">
              <w:rPr>
                <w:rFonts w:asciiTheme="majorHAnsi" w:hAnsiTheme="majorHAnsi"/>
                <w:b w:val="0"/>
                <w:webHidden/>
                <w:sz w:val="24"/>
                <w:szCs w:val="24"/>
              </w:rPr>
              <w:fldChar w:fldCharType="separate"/>
            </w:r>
            <w:r w:rsidR="00B30084" w:rsidRPr="002056A9">
              <w:rPr>
                <w:rFonts w:asciiTheme="majorHAnsi" w:hAnsiTheme="majorHAnsi"/>
                <w:b w:val="0"/>
                <w:webHidden/>
                <w:sz w:val="24"/>
                <w:szCs w:val="24"/>
              </w:rPr>
              <w:t>7</w:t>
            </w:r>
            <w:r w:rsidR="00B30084" w:rsidRPr="002056A9">
              <w:rPr>
                <w:rFonts w:asciiTheme="majorHAnsi" w:hAnsiTheme="majorHAnsi"/>
                <w:b w:val="0"/>
                <w:webHidden/>
                <w:sz w:val="24"/>
                <w:szCs w:val="24"/>
              </w:rPr>
              <w:fldChar w:fldCharType="end"/>
            </w:r>
          </w:hyperlink>
        </w:p>
        <w:p w14:paraId="5DB21B1A" w14:textId="77777777" w:rsidR="00B30084" w:rsidRPr="002056A9" w:rsidRDefault="003F139A" w:rsidP="00B30084">
          <w:pPr>
            <w:pStyle w:val="INNH2"/>
            <w:ind w:left="0" w:firstLine="0"/>
            <w:jc w:val="left"/>
            <w:rPr>
              <w:rFonts w:asciiTheme="majorHAnsi" w:eastAsiaTheme="minorEastAsia" w:hAnsiTheme="majorHAnsi"/>
              <w:b w:val="0"/>
              <w:sz w:val="24"/>
              <w:szCs w:val="24"/>
              <w:lang w:eastAsia="nb-NO"/>
            </w:rPr>
          </w:pPr>
          <w:hyperlink w:anchor="_Toc476587240" w:history="1">
            <w:r w:rsidR="00B30084" w:rsidRPr="002056A9">
              <w:rPr>
                <w:rStyle w:val="Hyperkobling"/>
                <w:rFonts w:asciiTheme="majorHAnsi" w:hAnsiTheme="majorHAnsi"/>
                <w:b w:val="0"/>
                <w:color w:val="auto"/>
                <w:sz w:val="24"/>
                <w:szCs w:val="24"/>
              </w:rPr>
              <w:t>3.3</w:t>
            </w:r>
            <w:r w:rsidR="00B30084" w:rsidRPr="002056A9">
              <w:rPr>
                <w:rFonts w:asciiTheme="majorHAnsi" w:eastAsiaTheme="minorEastAsia" w:hAnsiTheme="majorHAnsi"/>
                <w:b w:val="0"/>
                <w:sz w:val="24"/>
                <w:szCs w:val="24"/>
                <w:lang w:eastAsia="nb-NO"/>
              </w:rPr>
              <w:t xml:space="preserve"> </w:t>
            </w:r>
            <w:r w:rsidR="00B30084" w:rsidRPr="002056A9">
              <w:rPr>
                <w:rStyle w:val="Hyperkobling"/>
                <w:rFonts w:asciiTheme="majorHAnsi" w:hAnsiTheme="majorHAnsi"/>
                <w:b w:val="0"/>
                <w:color w:val="auto"/>
                <w:sz w:val="24"/>
                <w:szCs w:val="24"/>
              </w:rPr>
              <w:t>Forskning, faglig utviklingsarbeid, kunstnerisk utviklingsarbeid, faglig utviklingsarbeid og innovasjon (FoUI)</w:t>
            </w:r>
            <w:r w:rsidR="00B30084" w:rsidRPr="002056A9">
              <w:rPr>
                <w:rFonts w:asciiTheme="majorHAnsi" w:hAnsiTheme="majorHAnsi"/>
                <w:b w:val="0"/>
                <w:webHidden/>
                <w:sz w:val="24"/>
                <w:szCs w:val="24"/>
              </w:rPr>
              <w:tab/>
            </w:r>
            <w:r w:rsidR="00B30084" w:rsidRPr="002056A9">
              <w:rPr>
                <w:rFonts w:asciiTheme="majorHAnsi" w:hAnsiTheme="majorHAnsi"/>
                <w:b w:val="0"/>
                <w:webHidden/>
                <w:sz w:val="24"/>
                <w:szCs w:val="24"/>
              </w:rPr>
              <w:fldChar w:fldCharType="begin"/>
            </w:r>
            <w:r w:rsidR="00B30084" w:rsidRPr="002056A9">
              <w:rPr>
                <w:rFonts w:asciiTheme="majorHAnsi" w:hAnsiTheme="majorHAnsi"/>
                <w:b w:val="0"/>
                <w:webHidden/>
                <w:sz w:val="24"/>
                <w:szCs w:val="24"/>
              </w:rPr>
              <w:instrText xml:space="preserve"> PAGEREF _Toc476587240 \h </w:instrText>
            </w:r>
            <w:r w:rsidR="00B30084" w:rsidRPr="002056A9">
              <w:rPr>
                <w:rFonts w:asciiTheme="majorHAnsi" w:hAnsiTheme="majorHAnsi"/>
                <w:b w:val="0"/>
                <w:webHidden/>
                <w:sz w:val="24"/>
                <w:szCs w:val="24"/>
              </w:rPr>
            </w:r>
            <w:r w:rsidR="00B30084" w:rsidRPr="002056A9">
              <w:rPr>
                <w:rFonts w:asciiTheme="majorHAnsi" w:hAnsiTheme="majorHAnsi"/>
                <w:b w:val="0"/>
                <w:webHidden/>
                <w:sz w:val="24"/>
                <w:szCs w:val="24"/>
              </w:rPr>
              <w:fldChar w:fldCharType="separate"/>
            </w:r>
            <w:r w:rsidR="00B30084" w:rsidRPr="002056A9">
              <w:rPr>
                <w:rFonts w:asciiTheme="majorHAnsi" w:hAnsiTheme="majorHAnsi"/>
                <w:b w:val="0"/>
                <w:webHidden/>
                <w:sz w:val="24"/>
                <w:szCs w:val="24"/>
              </w:rPr>
              <w:t>7</w:t>
            </w:r>
            <w:r w:rsidR="00B30084" w:rsidRPr="002056A9">
              <w:rPr>
                <w:rFonts w:asciiTheme="majorHAnsi" w:hAnsiTheme="majorHAnsi"/>
                <w:b w:val="0"/>
                <w:webHidden/>
                <w:sz w:val="24"/>
                <w:szCs w:val="24"/>
              </w:rPr>
              <w:fldChar w:fldCharType="end"/>
            </w:r>
          </w:hyperlink>
        </w:p>
        <w:p w14:paraId="14C6A78A" w14:textId="77777777" w:rsidR="00B30084" w:rsidRPr="002056A9" w:rsidRDefault="003F139A">
          <w:pPr>
            <w:pStyle w:val="INNH2"/>
            <w:rPr>
              <w:rFonts w:asciiTheme="majorHAnsi" w:eastAsiaTheme="minorEastAsia" w:hAnsiTheme="majorHAnsi"/>
              <w:b w:val="0"/>
              <w:sz w:val="24"/>
              <w:szCs w:val="24"/>
              <w:lang w:eastAsia="nb-NO"/>
            </w:rPr>
          </w:pPr>
          <w:hyperlink w:anchor="_Toc476587241" w:history="1">
            <w:r w:rsidR="00B30084" w:rsidRPr="002056A9">
              <w:rPr>
                <w:rStyle w:val="Hyperkobling"/>
                <w:rFonts w:asciiTheme="majorHAnsi" w:hAnsiTheme="majorHAnsi"/>
                <w:b w:val="0"/>
                <w:color w:val="auto"/>
                <w:sz w:val="24"/>
                <w:szCs w:val="24"/>
              </w:rPr>
              <w:t>3.4</w:t>
            </w:r>
            <w:r w:rsidR="00B30084" w:rsidRPr="002056A9">
              <w:rPr>
                <w:rFonts w:asciiTheme="majorHAnsi" w:eastAsiaTheme="minorEastAsia" w:hAnsiTheme="majorHAnsi"/>
                <w:b w:val="0"/>
                <w:sz w:val="24"/>
                <w:szCs w:val="24"/>
                <w:lang w:eastAsia="nb-NO"/>
              </w:rPr>
              <w:tab/>
            </w:r>
            <w:r w:rsidR="00B30084" w:rsidRPr="002056A9">
              <w:rPr>
                <w:rStyle w:val="Hyperkobling"/>
                <w:rFonts w:asciiTheme="majorHAnsi" w:hAnsiTheme="majorHAnsi"/>
                <w:b w:val="0"/>
                <w:color w:val="auto"/>
                <w:sz w:val="24"/>
                <w:szCs w:val="24"/>
              </w:rPr>
              <w:t>Formidling og samfunnsoppdrag</w:t>
            </w:r>
            <w:r w:rsidR="00B30084" w:rsidRPr="002056A9">
              <w:rPr>
                <w:rFonts w:asciiTheme="majorHAnsi" w:hAnsiTheme="majorHAnsi"/>
                <w:b w:val="0"/>
                <w:webHidden/>
                <w:sz w:val="24"/>
                <w:szCs w:val="24"/>
              </w:rPr>
              <w:tab/>
            </w:r>
            <w:r w:rsidR="00B30084" w:rsidRPr="002056A9">
              <w:rPr>
                <w:rFonts w:asciiTheme="majorHAnsi" w:hAnsiTheme="majorHAnsi"/>
                <w:b w:val="0"/>
                <w:webHidden/>
                <w:sz w:val="24"/>
                <w:szCs w:val="24"/>
              </w:rPr>
              <w:fldChar w:fldCharType="begin"/>
            </w:r>
            <w:r w:rsidR="00B30084" w:rsidRPr="002056A9">
              <w:rPr>
                <w:rFonts w:asciiTheme="majorHAnsi" w:hAnsiTheme="majorHAnsi"/>
                <w:b w:val="0"/>
                <w:webHidden/>
                <w:sz w:val="24"/>
                <w:szCs w:val="24"/>
              </w:rPr>
              <w:instrText xml:space="preserve"> PAGEREF _Toc476587241 \h </w:instrText>
            </w:r>
            <w:r w:rsidR="00B30084" w:rsidRPr="002056A9">
              <w:rPr>
                <w:rFonts w:asciiTheme="majorHAnsi" w:hAnsiTheme="majorHAnsi"/>
                <w:b w:val="0"/>
                <w:webHidden/>
                <w:sz w:val="24"/>
                <w:szCs w:val="24"/>
              </w:rPr>
            </w:r>
            <w:r w:rsidR="00B30084" w:rsidRPr="002056A9">
              <w:rPr>
                <w:rFonts w:asciiTheme="majorHAnsi" w:hAnsiTheme="majorHAnsi"/>
                <w:b w:val="0"/>
                <w:webHidden/>
                <w:sz w:val="24"/>
                <w:szCs w:val="24"/>
              </w:rPr>
              <w:fldChar w:fldCharType="separate"/>
            </w:r>
            <w:r w:rsidR="00B30084" w:rsidRPr="002056A9">
              <w:rPr>
                <w:rFonts w:asciiTheme="majorHAnsi" w:hAnsiTheme="majorHAnsi"/>
                <w:b w:val="0"/>
                <w:webHidden/>
                <w:sz w:val="24"/>
                <w:szCs w:val="24"/>
              </w:rPr>
              <w:t>8</w:t>
            </w:r>
            <w:r w:rsidR="00B30084" w:rsidRPr="002056A9">
              <w:rPr>
                <w:rFonts w:asciiTheme="majorHAnsi" w:hAnsiTheme="majorHAnsi"/>
                <w:b w:val="0"/>
                <w:webHidden/>
                <w:sz w:val="24"/>
                <w:szCs w:val="24"/>
              </w:rPr>
              <w:fldChar w:fldCharType="end"/>
            </w:r>
          </w:hyperlink>
        </w:p>
        <w:p w14:paraId="24160C9C" w14:textId="77777777" w:rsidR="00B30084" w:rsidRPr="002056A9" w:rsidRDefault="003F139A">
          <w:pPr>
            <w:pStyle w:val="INNH2"/>
            <w:rPr>
              <w:rFonts w:asciiTheme="majorHAnsi" w:eastAsiaTheme="minorEastAsia" w:hAnsiTheme="majorHAnsi"/>
              <w:b w:val="0"/>
              <w:sz w:val="24"/>
              <w:szCs w:val="24"/>
              <w:lang w:eastAsia="nb-NO"/>
            </w:rPr>
          </w:pPr>
          <w:hyperlink w:anchor="_Toc476587242" w:history="1">
            <w:r w:rsidR="00B30084" w:rsidRPr="002056A9">
              <w:rPr>
                <w:rStyle w:val="Hyperkobling"/>
                <w:rFonts w:asciiTheme="majorHAnsi" w:eastAsiaTheme="majorEastAsia" w:hAnsiTheme="majorHAnsi"/>
                <w:b w:val="0"/>
                <w:color w:val="auto"/>
                <w:sz w:val="24"/>
                <w:szCs w:val="24"/>
              </w:rPr>
              <w:t>3.5 Annet</w:t>
            </w:r>
            <w:r w:rsidR="00B30084" w:rsidRPr="002056A9">
              <w:rPr>
                <w:rFonts w:asciiTheme="majorHAnsi" w:hAnsiTheme="majorHAnsi"/>
                <w:b w:val="0"/>
                <w:webHidden/>
                <w:sz w:val="24"/>
                <w:szCs w:val="24"/>
              </w:rPr>
              <w:tab/>
            </w:r>
            <w:r w:rsidR="00B30084" w:rsidRPr="002056A9">
              <w:rPr>
                <w:rFonts w:asciiTheme="majorHAnsi" w:hAnsiTheme="majorHAnsi"/>
                <w:b w:val="0"/>
                <w:webHidden/>
                <w:sz w:val="24"/>
                <w:szCs w:val="24"/>
              </w:rPr>
              <w:fldChar w:fldCharType="begin"/>
            </w:r>
            <w:r w:rsidR="00B30084" w:rsidRPr="002056A9">
              <w:rPr>
                <w:rFonts w:asciiTheme="majorHAnsi" w:hAnsiTheme="majorHAnsi"/>
                <w:b w:val="0"/>
                <w:webHidden/>
                <w:sz w:val="24"/>
                <w:szCs w:val="24"/>
              </w:rPr>
              <w:instrText xml:space="preserve"> PAGEREF _Toc476587242 \h </w:instrText>
            </w:r>
            <w:r w:rsidR="00B30084" w:rsidRPr="002056A9">
              <w:rPr>
                <w:rFonts w:asciiTheme="majorHAnsi" w:hAnsiTheme="majorHAnsi"/>
                <w:b w:val="0"/>
                <w:webHidden/>
                <w:sz w:val="24"/>
                <w:szCs w:val="24"/>
              </w:rPr>
            </w:r>
            <w:r w:rsidR="00B30084" w:rsidRPr="002056A9">
              <w:rPr>
                <w:rFonts w:asciiTheme="majorHAnsi" w:hAnsiTheme="majorHAnsi"/>
                <w:b w:val="0"/>
                <w:webHidden/>
                <w:sz w:val="24"/>
                <w:szCs w:val="24"/>
              </w:rPr>
              <w:fldChar w:fldCharType="separate"/>
            </w:r>
            <w:r w:rsidR="00B30084" w:rsidRPr="002056A9">
              <w:rPr>
                <w:rFonts w:asciiTheme="majorHAnsi" w:hAnsiTheme="majorHAnsi"/>
                <w:b w:val="0"/>
                <w:webHidden/>
                <w:sz w:val="24"/>
                <w:szCs w:val="24"/>
              </w:rPr>
              <w:t>8</w:t>
            </w:r>
            <w:r w:rsidR="00B30084" w:rsidRPr="002056A9">
              <w:rPr>
                <w:rFonts w:asciiTheme="majorHAnsi" w:hAnsiTheme="majorHAnsi"/>
                <w:b w:val="0"/>
                <w:webHidden/>
                <w:sz w:val="24"/>
                <w:szCs w:val="24"/>
              </w:rPr>
              <w:fldChar w:fldCharType="end"/>
            </w:r>
          </w:hyperlink>
        </w:p>
        <w:p w14:paraId="7CEE8E57" w14:textId="77777777" w:rsidR="00B30084" w:rsidRPr="00B30084" w:rsidRDefault="003F139A">
          <w:pPr>
            <w:pStyle w:val="INNH1"/>
            <w:rPr>
              <w:rFonts w:asciiTheme="majorHAnsi" w:eastAsiaTheme="minorEastAsia" w:hAnsiTheme="majorHAnsi" w:cstheme="minorBidi"/>
              <w:noProof/>
            </w:rPr>
          </w:pPr>
          <w:hyperlink w:anchor="_Toc476587243" w:history="1">
            <w:r w:rsidR="00B30084" w:rsidRPr="002056A9">
              <w:rPr>
                <w:rStyle w:val="Hyperkobling"/>
                <w:rFonts w:asciiTheme="majorHAnsi" w:hAnsiTheme="majorHAnsi"/>
                <w:noProof/>
                <w:color w:val="auto"/>
              </w:rPr>
              <w:t>4.</w:t>
            </w:r>
            <w:r w:rsidR="00B30084" w:rsidRPr="002056A9">
              <w:rPr>
                <w:rFonts w:asciiTheme="majorHAnsi" w:eastAsiaTheme="minorEastAsia" w:hAnsiTheme="majorHAnsi"/>
                <w:noProof/>
              </w:rPr>
              <w:tab/>
            </w:r>
            <w:r w:rsidR="00B30084" w:rsidRPr="002056A9">
              <w:rPr>
                <w:rStyle w:val="Hyperkobling"/>
                <w:rFonts w:asciiTheme="majorHAnsi" w:hAnsiTheme="majorHAnsi"/>
                <w:noProof/>
                <w:color w:val="auto"/>
              </w:rPr>
              <w:t>Forvaltningen av prinsippene</w:t>
            </w:r>
            <w:r w:rsidR="00B30084" w:rsidRPr="002056A9">
              <w:rPr>
                <w:rFonts w:asciiTheme="majorHAnsi" w:hAnsiTheme="majorHAnsi"/>
                <w:noProof/>
                <w:webHidden/>
              </w:rPr>
              <w:tab/>
            </w:r>
            <w:r w:rsidR="00B30084" w:rsidRPr="002056A9">
              <w:rPr>
                <w:rFonts w:asciiTheme="majorHAnsi" w:hAnsiTheme="majorHAnsi"/>
                <w:noProof/>
                <w:webHidden/>
              </w:rPr>
              <w:fldChar w:fldCharType="begin"/>
            </w:r>
            <w:r w:rsidR="00B30084" w:rsidRPr="002056A9">
              <w:rPr>
                <w:rFonts w:asciiTheme="majorHAnsi" w:hAnsiTheme="majorHAnsi"/>
                <w:noProof/>
                <w:webHidden/>
              </w:rPr>
              <w:instrText xml:space="preserve"> PAGEREF _Toc476587243 \h </w:instrText>
            </w:r>
            <w:r w:rsidR="00B30084" w:rsidRPr="002056A9">
              <w:rPr>
                <w:rFonts w:asciiTheme="majorHAnsi" w:hAnsiTheme="majorHAnsi"/>
                <w:noProof/>
                <w:webHidden/>
              </w:rPr>
            </w:r>
            <w:r w:rsidR="00B30084" w:rsidRPr="002056A9">
              <w:rPr>
                <w:rFonts w:asciiTheme="majorHAnsi" w:hAnsiTheme="majorHAnsi"/>
                <w:noProof/>
                <w:webHidden/>
              </w:rPr>
              <w:fldChar w:fldCharType="separate"/>
            </w:r>
            <w:r w:rsidR="00B30084" w:rsidRPr="002056A9">
              <w:rPr>
                <w:rFonts w:asciiTheme="majorHAnsi" w:hAnsiTheme="majorHAnsi"/>
                <w:noProof/>
                <w:webHidden/>
              </w:rPr>
              <w:t>9</w:t>
            </w:r>
            <w:r w:rsidR="00B30084" w:rsidRPr="002056A9">
              <w:rPr>
                <w:rFonts w:asciiTheme="majorHAnsi" w:hAnsiTheme="majorHAnsi"/>
                <w:noProof/>
                <w:webHidden/>
              </w:rPr>
              <w:fldChar w:fldCharType="end"/>
            </w:r>
          </w:hyperlink>
        </w:p>
        <w:p w14:paraId="66D79F5B" w14:textId="77777777" w:rsidR="00B17A2B" w:rsidRDefault="00B17A2B">
          <w:r w:rsidRPr="00B30084">
            <w:rPr>
              <w:rFonts w:asciiTheme="majorHAnsi" w:hAnsiTheme="majorHAnsi"/>
              <w:bCs/>
              <w:noProof/>
            </w:rPr>
            <w:fldChar w:fldCharType="end"/>
          </w:r>
        </w:p>
      </w:sdtContent>
    </w:sdt>
    <w:p w14:paraId="79095AB8" w14:textId="77777777" w:rsidR="007B6DD7" w:rsidRPr="00341DB9" w:rsidRDefault="007B6DD7" w:rsidP="007B6DD7">
      <w:pPr>
        <w:rPr>
          <w:rFonts w:asciiTheme="majorHAnsi" w:hAnsiTheme="majorHAnsi"/>
          <w:lang w:eastAsia="en-US"/>
        </w:rPr>
      </w:pPr>
    </w:p>
    <w:p w14:paraId="76EA3DED" w14:textId="77777777" w:rsidR="007C6AEF" w:rsidRPr="007C6AEF" w:rsidRDefault="007C6AEF" w:rsidP="007C6AEF">
      <w:pPr>
        <w:rPr>
          <w:lang w:eastAsia="en-US"/>
        </w:rPr>
      </w:pPr>
    </w:p>
    <w:p w14:paraId="13569B52" w14:textId="77777777" w:rsidR="002D5B78" w:rsidRPr="00156208" w:rsidRDefault="002D5B78" w:rsidP="0019771C">
      <w:pPr>
        <w:pStyle w:val="Default"/>
        <w:spacing w:line="276" w:lineRule="auto"/>
        <w:rPr>
          <w:rFonts w:ascii="Calibri Light" w:hAnsi="Calibri Light" w:cs="Times New Roman"/>
          <w:b/>
          <w:sz w:val="22"/>
          <w:szCs w:val="22"/>
        </w:rPr>
      </w:pPr>
    </w:p>
    <w:p w14:paraId="7C9153C1" w14:textId="77777777" w:rsidR="002D5B78" w:rsidRPr="001B6E78" w:rsidRDefault="002D5B78" w:rsidP="001D365A">
      <w:pPr>
        <w:pStyle w:val="Default"/>
        <w:spacing w:line="276" w:lineRule="auto"/>
        <w:rPr>
          <w:rFonts w:asciiTheme="minorHAnsi" w:hAnsiTheme="minorHAnsi" w:cs="Times New Roman"/>
          <w:b/>
          <w:sz w:val="22"/>
          <w:szCs w:val="22"/>
        </w:rPr>
      </w:pPr>
    </w:p>
    <w:p w14:paraId="6E471171" w14:textId="77777777" w:rsidR="00DD2D8C" w:rsidRPr="007C6AEF" w:rsidRDefault="00DD2D8C">
      <w:pPr>
        <w:spacing w:after="200" w:line="276" w:lineRule="auto"/>
        <w:rPr>
          <w:rFonts w:asciiTheme="minorHAnsi" w:eastAsiaTheme="majorEastAsia" w:hAnsiTheme="minorHAnsi"/>
          <w:b/>
          <w:bCs/>
          <w:sz w:val="22"/>
          <w:szCs w:val="22"/>
        </w:rPr>
      </w:pPr>
      <w:r w:rsidRPr="007C6AEF">
        <w:rPr>
          <w:rFonts w:asciiTheme="minorHAnsi" w:hAnsiTheme="minorHAnsi"/>
          <w:sz w:val="22"/>
          <w:szCs w:val="22"/>
        </w:rPr>
        <w:br w:type="page"/>
      </w:r>
    </w:p>
    <w:p w14:paraId="3774FF7B" w14:textId="77777777" w:rsidR="00F27308" w:rsidRPr="001127FB" w:rsidRDefault="00DB077B" w:rsidP="00141694">
      <w:pPr>
        <w:pStyle w:val="Overskrift1"/>
        <w:numPr>
          <w:ilvl w:val="0"/>
          <w:numId w:val="21"/>
        </w:numPr>
        <w:spacing w:after="240"/>
        <w:ind w:hanging="720"/>
        <w:rPr>
          <w:sz w:val="21"/>
          <w:szCs w:val="21"/>
        </w:rPr>
      </w:pPr>
      <w:bookmarkStart w:id="0" w:name="_Toc476587231"/>
      <w:bookmarkStart w:id="1" w:name="_Toc448564158"/>
      <w:r w:rsidRPr="001127FB">
        <w:rPr>
          <w:sz w:val="21"/>
          <w:szCs w:val="21"/>
        </w:rPr>
        <w:lastRenderedPageBreak/>
        <w:t>Innledning og a</w:t>
      </w:r>
      <w:r w:rsidR="003B20EC" w:rsidRPr="001127FB">
        <w:rPr>
          <w:sz w:val="21"/>
          <w:szCs w:val="21"/>
        </w:rPr>
        <w:t>rbeidsplanordningens</w:t>
      </w:r>
      <w:r w:rsidR="00341B73" w:rsidRPr="001127FB">
        <w:rPr>
          <w:sz w:val="21"/>
          <w:szCs w:val="21"/>
        </w:rPr>
        <w:t xml:space="preserve"> formål</w:t>
      </w:r>
      <w:bookmarkEnd w:id="0"/>
      <w:r w:rsidR="003B20EC" w:rsidRPr="001127FB">
        <w:rPr>
          <w:sz w:val="21"/>
          <w:szCs w:val="21"/>
        </w:rPr>
        <w:t xml:space="preserve"> </w:t>
      </w:r>
      <w:bookmarkEnd w:id="1"/>
    </w:p>
    <w:p w14:paraId="1E79ED06" w14:textId="77777777" w:rsidR="00DB077B" w:rsidRPr="006F4A31" w:rsidRDefault="00DB077B" w:rsidP="00DB077B">
      <w:pPr>
        <w:pStyle w:val="Default"/>
        <w:spacing w:after="240" w:line="276" w:lineRule="auto"/>
        <w:rPr>
          <w:rFonts w:asciiTheme="majorHAnsi" w:eastAsiaTheme="minorEastAsia" w:hAnsiTheme="majorHAnsi" w:cstheme="minorBidi"/>
          <w:color w:val="auto"/>
          <w:sz w:val="21"/>
          <w:szCs w:val="21"/>
        </w:rPr>
      </w:pPr>
      <w:r w:rsidRPr="006F4A31">
        <w:rPr>
          <w:rFonts w:asciiTheme="majorHAnsi" w:hAnsiTheme="majorHAnsi" w:cs="Times New Roman"/>
          <w:sz w:val="21"/>
          <w:szCs w:val="21"/>
        </w:rPr>
        <w:t>Prinsipper for arbeid</w:t>
      </w:r>
      <w:r w:rsidR="00382F06">
        <w:rPr>
          <w:rFonts w:asciiTheme="majorHAnsi" w:hAnsiTheme="majorHAnsi" w:cs="Times New Roman"/>
          <w:sz w:val="21"/>
          <w:szCs w:val="21"/>
        </w:rPr>
        <w:t>splanlegging er</w:t>
      </w:r>
      <w:r w:rsidR="001127FB">
        <w:rPr>
          <w:rFonts w:asciiTheme="majorHAnsi" w:hAnsiTheme="majorHAnsi" w:cs="Times New Roman"/>
          <w:sz w:val="21"/>
          <w:szCs w:val="21"/>
        </w:rPr>
        <w:t xml:space="preserve"> et </w:t>
      </w:r>
      <w:r w:rsidRPr="006F4A31">
        <w:rPr>
          <w:rFonts w:asciiTheme="majorHAnsi" w:hAnsiTheme="majorHAnsi" w:cs="Times New Roman"/>
          <w:sz w:val="21"/>
          <w:szCs w:val="21"/>
        </w:rPr>
        <w:t xml:space="preserve">dokument som tar </w:t>
      </w:r>
      <w:r w:rsidRPr="008706AF">
        <w:rPr>
          <w:rFonts w:asciiTheme="majorHAnsi" w:hAnsiTheme="majorHAnsi" w:cs="Times New Roman"/>
          <w:color w:val="auto"/>
          <w:sz w:val="21"/>
          <w:szCs w:val="21"/>
        </w:rPr>
        <w:t xml:space="preserve">utgangspunkt i </w:t>
      </w:r>
      <w:proofErr w:type="spellStart"/>
      <w:r w:rsidR="00BD7E50">
        <w:rPr>
          <w:rFonts w:asciiTheme="majorHAnsi" w:hAnsiTheme="majorHAnsi" w:cs="Times New Roman"/>
          <w:color w:val="auto"/>
          <w:sz w:val="21"/>
          <w:szCs w:val="21"/>
        </w:rPr>
        <w:t>USN</w:t>
      </w:r>
      <w:r w:rsidR="009452F4" w:rsidRPr="008706AF">
        <w:rPr>
          <w:rFonts w:asciiTheme="majorHAnsi" w:hAnsiTheme="majorHAnsi" w:cs="Times New Roman"/>
          <w:color w:val="auto"/>
          <w:sz w:val="21"/>
          <w:szCs w:val="21"/>
        </w:rPr>
        <w:t>s</w:t>
      </w:r>
      <w:proofErr w:type="spellEnd"/>
      <w:r w:rsidR="009452F4" w:rsidRPr="008706AF">
        <w:rPr>
          <w:rFonts w:asciiTheme="majorHAnsi" w:hAnsiTheme="majorHAnsi" w:cs="Times New Roman"/>
          <w:color w:val="auto"/>
          <w:sz w:val="21"/>
          <w:szCs w:val="21"/>
        </w:rPr>
        <w:t xml:space="preserve"> strategiplan</w:t>
      </w:r>
      <w:r w:rsidR="00382F06" w:rsidRPr="008706AF">
        <w:rPr>
          <w:rFonts w:asciiTheme="majorHAnsi" w:hAnsiTheme="majorHAnsi" w:cs="Times New Roman"/>
          <w:color w:val="auto"/>
          <w:sz w:val="21"/>
          <w:szCs w:val="21"/>
        </w:rPr>
        <w:t>,</w:t>
      </w:r>
      <w:r w:rsidRPr="008706AF">
        <w:rPr>
          <w:rFonts w:asciiTheme="majorHAnsi" w:hAnsiTheme="majorHAnsi" w:cs="Times New Roman"/>
          <w:color w:val="auto"/>
          <w:sz w:val="21"/>
          <w:szCs w:val="21"/>
        </w:rPr>
        <w:t xml:space="preserve"> og </w:t>
      </w:r>
      <w:r w:rsidR="00382F06">
        <w:rPr>
          <w:rFonts w:asciiTheme="majorHAnsi" w:hAnsiTheme="majorHAnsi" w:cs="Times New Roman"/>
          <w:sz w:val="21"/>
          <w:szCs w:val="21"/>
        </w:rPr>
        <w:t xml:space="preserve">som </w:t>
      </w:r>
      <w:r w:rsidRPr="006F4A31">
        <w:rPr>
          <w:rFonts w:asciiTheme="majorHAnsi" w:hAnsiTheme="majorHAnsi" w:cs="Times New Roman"/>
          <w:sz w:val="21"/>
          <w:szCs w:val="21"/>
        </w:rPr>
        <w:t>skal bidra til å sikre høy kvalitet i undervisning-, veilednings- og forskningsaktiviteter. Prinsippdokumentet etable</w:t>
      </w:r>
      <w:r w:rsidR="00382F06">
        <w:rPr>
          <w:rFonts w:asciiTheme="majorHAnsi" w:hAnsiTheme="majorHAnsi" w:cs="Times New Roman"/>
          <w:sz w:val="21"/>
          <w:szCs w:val="21"/>
        </w:rPr>
        <w:t>rer felles føringer og er</w:t>
      </w:r>
      <w:r w:rsidR="00E14C4A">
        <w:rPr>
          <w:rFonts w:asciiTheme="majorHAnsi" w:hAnsiTheme="majorHAnsi" w:cs="Times New Roman"/>
          <w:sz w:val="21"/>
          <w:szCs w:val="21"/>
        </w:rPr>
        <w:t xml:space="preserve"> et redskap for ledere, </w:t>
      </w:r>
      <w:r w:rsidR="00382F06">
        <w:rPr>
          <w:rFonts w:asciiTheme="majorHAnsi" w:hAnsiTheme="majorHAnsi" w:cs="Times New Roman"/>
          <w:sz w:val="21"/>
          <w:szCs w:val="21"/>
        </w:rPr>
        <w:t xml:space="preserve">i samråd med den enkelte medarbeider, </w:t>
      </w:r>
      <w:r w:rsidR="00E14C4A">
        <w:rPr>
          <w:rFonts w:asciiTheme="majorHAnsi" w:hAnsiTheme="majorHAnsi" w:cs="Times New Roman"/>
          <w:sz w:val="21"/>
          <w:szCs w:val="21"/>
        </w:rPr>
        <w:t xml:space="preserve">til </w:t>
      </w:r>
      <w:r w:rsidRPr="006F4A31">
        <w:rPr>
          <w:rFonts w:asciiTheme="majorHAnsi" w:hAnsiTheme="majorHAnsi" w:cs="Times New Roman"/>
          <w:sz w:val="21"/>
          <w:szCs w:val="21"/>
        </w:rPr>
        <w:t xml:space="preserve">å forvalte medarbeidernes kompetanse og arbeidsressurs på en faglig hensiktsmessig og effektiv måte for </w:t>
      </w:r>
      <w:r w:rsidR="00B044D1">
        <w:rPr>
          <w:rFonts w:asciiTheme="majorHAnsi" w:hAnsiTheme="majorHAnsi" w:cs="Times New Roman"/>
          <w:sz w:val="21"/>
          <w:szCs w:val="21"/>
        </w:rPr>
        <w:t>universitetet</w:t>
      </w:r>
      <w:r w:rsidRPr="006F4A31">
        <w:rPr>
          <w:rFonts w:asciiTheme="majorHAnsi" w:hAnsiTheme="majorHAnsi" w:cs="Times New Roman"/>
          <w:sz w:val="21"/>
          <w:szCs w:val="21"/>
        </w:rPr>
        <w:t xml:space="preserve">s primærvirksomhet: </w:t>
      </w:r>
      <w:r w:rsidRPr="006F4A31">
        <w:rPr>
          <w:rFonts w:asciiTheme="majorHAnsi" w:hAnsiTheme="majorHAnsi" w:cs="Times New Roman"/>
          <w:i/>
          <w:sz w:val="21"/>
          <w:szCs w:val="21"/>
        </w:rPr>
        <w:t xml:space="preserve">undervisning, forskning </w:t>
      </w:r>
      <w:r w:rsidRPr="006F4A31">
        <w:rPr>
          <w:rFonts w:asciiTheme="majorHAnsi" w:hAnsiTheme="majorHAnsi" w:cs="Times New Roman"/>
          <w:sz w:val="21"/>
          <w:szCs w:val="21"/>
        </w:rPr>
        <w:t>og</w:t>
      </w:r>
      <w:r w:rsidRPr="006F4A31">
        <w:rPr>
          <w:rFonts w:asciiTheme="majorHAnsi" w:hAnsiTheme="majorHAnsi" w:cs="Times New Roman"/>
          <w:i/>
          <w:sz w:val="21"/>
          <w:szCs w:val="21"/>
        </w:rPr>
        <w:t xml:space="preserve"> formidling</w:t>
      </w:r>
      <w:r w:rsidRPr="006F4A31">
        <w:rPr>
          <w:rFonts w:asciiTheme="majorHAnsi" w:hAnsiTheme="majorHAnsi" w:cs="Times New Roman"/>
          <w:sz w:val="21"/>
          <w:szCs w:val="21"/>
        </w:rPr>
        <w:t xml:space="preserve">. </w:t>
      </w:r>
    </w:p>
    <w:p w14:paraId="4686C2C4" w14:textId="77777777" w:rsidR="007A7D57" w:rsidRDefault="00DB077B" w:rsidP="00DB077B">
      <w:pPr>
        <w:pStyle w:val="Default"/>
        <w:spacing w:after="240" w:line="276" w:lineRule="auto"/>
        <w:rPr>
          <w:rFonts w:asciiTheme="majorHAnsi" w:hAnsiTheme="majorHAnsi" w:cs="Times New Roman"/>
          <w:color w:val="auto"/>
          <w:sz w:val="21"/>
          <w:szCs w:val="21"/>
        </w:rPr>
      </w:pPr>
      <w:r w:rsidRPr="006F4A31">
        <w:rPr>
          <w:rFonts w:asciiTheme="majorHAnsi" w:hAnsiTheme="majorHAnsi" w:cs="Times New Roman"/>
          <w:sz w:val="21"/>
          <w:szCs w:val="21"/>
        </w:rPr>
        <w:t xml:space="preserve">Prinsippdokumentet skal sikre at den enkelte gis mulighet til faglig oppdatering og at utviklingen av den samlede kompetansen ved </w:t>
      </w:r>
      <w:r w:rsidR="00B044D1">
        <w:rPr>
          <w:rFonts w:asciiTheme="majorHAnsi" w:hAnsiTheme="majorHAnsi" w:cs="Times New Roman"/>
          <w:sz w:val="21"/>
          <w:szCs w:val="21"/>
        </w:rPr>
        <w:t>universitetet</w:t>
      </w:r>
      <w:r w:rsidRPr="006F4A31">
        <w:rPr>
          <w:rFonts w:asciiTheme="majorHAnsi" w:hAnsiTheme="majorHAnsi" w:cs="Times New Roman"/>
          <w:sz w:val="21"/>
          <w:szCs w:val="21"/>
        </w:rPr>
        <w:t xml:space="preserve"> er i overenstemmelse med </w:t>
      </w:r>
      <w:r w:rsidR="00B044D1">
        <w:rPr>
          <w:rFonts w:asciiTheme="majorHAnsi" w:hAnsiTheme="majorHAnsi" w:cs="Times New Roman"/>
          <w:sz w:val="21"/>
          <w:szCs w:val="21"/>
        </w:rPr>
        <w:t>universitetet</w:t>
      </w:r>
      <w:r w:rsidRPr="006F4A31">
        <w:rPr>
          <w:rFonts w:asciiTheme="majorHAnsi" w:hAnsiTheme="majorHAnsi" w:cs="Times New Roman"/>
          <w:sz w:val="21"/>
          <w:szCs w:val="21"/>
        </w:rPr>
        <w:t>s strategi og ambisjoner. Alle kjente oppgaver som planlegges for den ansatte skal gjenspeiles i arbeidsplanen</w:t>
      </w:r>
      <w:r w:rsidRPr="00173C74">
        <w:rPr>
          <w:rFonts w:asciiTheme="majorHAnsi" w:hAnsiTheme="majorHAnsi" w:cs="Times New Roman"/>
          <w:sz w:val="21"/>
          <w:szCs w:val="21"/>
        </w:rPr>
        <w:t xml:space="preserve">. Prinsippene skal gi gjennomgående retningslinjer/føringer for arbeidsplanleggingen for undervisnings- og forskningspersonell ved </w:t>
      </w:r>
      <w:r w:rsidR="00BD7E50">
        <w:rPr>
          <w:rFonts w:asciiTheme="majorHAnsi" w:hAnsiTheme="majorHAnsi" w:cs="Times New Roman"/>
          <w:sz w:val="21"/>
          <w:szCs w:val="21"/>
        </w:rPr>
        <w:t>USN</w:t>
      </w:r>
      <w:r w:rsidRPr="00173C74">
        <w:rPr>
          <w:rFonts w:asciiTheme="majorHAnsi" w:hAnsiTheme="majorHAnsi" w:cs="Times New Roman"/>
          <w:sz w:val="21"/>
          <w:szCs w:val="21"/>
        </w:rPr>
        <w:t xml:space="preserve">. Det innebærer avstemt planleggingssyklus, prinsipper for </w:t>
      </w:r>
      <w:r w:rsidRPr="00173C74">
        <w:rPr>
          <w:rFonts w:asciiTheme="majorHAnsi" w:hAnsiTheme="majorHAnsi" w:cs="Times New Roman"/>
          <w:color w:val="auto"/>
          <w:sz w:val="21"/>
          <w:szCs w:val="21"/>
        </w:rPr>
        <w:t>ressurstildeling til fag og enkeltpersoner og ikt-løsninger for arbeidsplanlegging</w:t>
      </w:r>
      <w:r w:rsidR="00173C74" w:rsidRPr="00173C74">
        <w:rPr>
          <w:rFonts w:asciiTheme="majorHAnsi" w:hAnsiTheme="majorHAnsi" w:cs="Times New Roman"/>
          <w:color w:val="auto"/>
          <w:sz w:val="21"/>
          <w:szCs w:val="21"/>
        </w:rPr>
        <w:t xml:space="preserve"> (</w:t>
      </w:r>
      <w:r w:rsidR="00BD7E50">
        <w:rPr>
          <w:rFonts w:asciiTheme="majorHAnsi" w:hAnsiTheme="majorHAnsi" w:cs="Times New Roman"/>
          <w:color w:val="auto"/>
          <w:sz w:val="21"/>
          <w:szCs w:val="21"/>
        </w:rPr>
        <w:t>USN</w:t>
      </w:r>
      <w:r w:rsidR="00173C74" w:rsidRPr="00173C74">
        <w:rPr>
          <w:rFonts w:asciiTheme="majorHAnsi" w:hAnsiTheme="majorHAnsi" w:cs="Times New Roman"/>
          <w:color w:val="auto"/>
          <w:sz w:val="21"/>
          <w:szCs w:val="21"/>
        </w:rPr>
        <w:t xml:space="preserve"> har valgt å benytte </w:t>
      </w:r>
      <w:proofErr w:type="spellStart"/>
      <w:r w:rsidR="00173C74" w:rsidRPr="00173C74">
        <w:rPr>
          <w:rFonts w:asciiTheme="majorHAnsi" w:hAnsiTheme="majorHAnsi" w:cs="Times New Roman"/>
          <w:color w:val="auto"/>
          <w:sz w:val="21"/>
          <w:szCs w:val="21"/>
        </w:rPr>
        <w:t>Workplan</w:t>
      </w:r>
      <w:proofErr w:type="spellEnd"/>
      <w:r w:rsidR="00173C74" w:rsidRPr="00173C74">
        <w:rPr>
          <w:rFonts w:asciiTheme="majorHAnsi" w:hAnsiTheme="majorHAnsi" w:cs="Times New Roman"/>
          <w:color w:val="auto"/>
          <w:sz w:val="21"/>
          <w:szCs w:val="21"/>
        </w:rPr>
        <w:t>)</w:t>
      </w:r>
      <w:r w:rsidRPr="00173C74">
        <w:rPr>
          <w:rFonts w:asciiTheme="majorHAnsi" w:hAnsiTheme="majorHAnsi" w:cs="Times New Roman"/>
          <w:color w:val="auto"/>
          <w:sz w:val="21"/>
          <w:szCs w:val="21"/>
        </w:rPr>
        <w:t xml:space="preserve">. </w:t>
      </w:r>
    </w:p>
    <w:p w14:paraId="3AEAACE6" w14:textId="77777777" w:rsidR="00E14C4A" w:rsidRPr="008706AF" w:rsidRDefault="00DB077B" w:rsidP="00DB077B">
      <w:pPr>
        <w:pStyle w:val="Default"/>
        <w:spacing w:after="240" w:line="276" w:lineRule="auto"/>
        <w:rPr>
          <w:rFonts w:asciiTheme="majorHAnsi" w:hAnsiTheme="majorHAnsi" w:cs="Times New Roman"/>
          <w:color w:val="auto"/>
          <w:sz w:val="21"/>
          <w:szCs w:val="21"/>
        </w:rPr>
      </w:pPr>
      <w:r w:rsidRPr="008706AF">
        <w:rPr>
          <w:rFonts w:asciiTheme="majorHAnsi" w:hAnsiTheme="majorHAnsi" w:cs="Times New Roman"/>
          <w:color w:val="auto"/>
          <w:sz w:val="21"/>
          <w:szCs w:val="21"/>
        </w:rPr>
        <w:t xml:space="preserve">Prinsippdokumentet skal være et </w:t>
      </w:r>
      <w:r w:rsidR="00F8319E" w:rsidRPr="008706AF">
        <w:rPr>
          <w:rFonts w:asciiTheme="majorHAnsi" w:hAnsiTheme="majorHAnsi" w:cs="Times New Roman"/>
          <w:color w:val="auto"/>
          <w:sz w:val="21"/>
          <w:szCs w:val="21"/>
        </w:rPr>
        <w:t>dokument som definerer den enkelte</w:t>
      </w:r>
      <w:r w:rsidR="00C773C0" w:rsidRPr="008706AF">
        <w:rPr>
          <w:rFonts w:asciiTheme="majorHAnsi" w:hAnsiTheme="majorHAnsi" w:cs="Times New Roman"/>
          <w:color w:val="auto"/>
          <w:sz w:val="21"/>
          <w:szCs w:val="21"/>
        </w:rPr>
        <w:t>s</w:t>
      </w:r>
      <w:r w:rsidR="00F8319E" w:rsidRPr="008706AF">
        <w:rPr>
          <w:rFonts w:asciiTheme="majorHAnsi" w:hAnsiTheme="majorHAnsi" w:cs="Times New Roman"/>
          <w:color w:val="auto"/>
          <w:sz w:val="21"/>
          <w:szCs w:val="21"/>
        </w:rPr>
        <w:t xml:space="preserve"> </w:t>
      </w:r>
      <w:r w:rsidR="00C773C0" w:rsidRPr="008706AF">
        <w:rPr>
          <w:rFonts w:asciiTheme="majorHAnsi" w:hAnsiTheme="majorHAnsi" w:cs="Times New Roman"/>
          <w:color w:val="auto"/>
          <w:sz w:val="21"/>
          <w:szCs w:val="21"/>
        </w:rPr>
        <w:t>(</w:t>
      </w:r>
      <w:r w:rsidR="00F8319E" w:rsidRPr="008706AF">
        <w:rPr>
          <w:rFonts w:asciiTheme="majorHAnsi" w:hAnsiTheme="majorHAnsi" w:cs="Times New Roman"/>
          <w:color w:val="auto"/>
          <w:sz w:val="21"/>
          <w:szCs w:val="21"/>
        </w:rPr>
        <w:t>vitenskapelige ansatte</w:t>
      </w:r>
      <w:r w:rsidR="00C773C0" w:rsidRPr="008706AF">
        <w:rPr>
          <w:rFonts w:asciiTheme="majorHAnsi" w:hAnsiTheme="majorHAnsi" w:cs="Times New Roman"/>
          <w:color w:val="auto"/>
          <w:sz w:val="21"/>
          <w:szCs w:val="21"/>
        </w:rPr>
        <w:t xml:space="preserve"> og</w:t>
      </w:r>
      <w:r w:rsidR="00F8319E" w:rsidRPr="008706AF">
        <w:rPr>
          <w:rFonts w:asciiTheme="majorHAnsi" w:hAnsiTheme="majorHAnsi" w:cs="Times New Roman"/>
          <w:color w:val="auto"/>
          <w:sz w:val="21"/>
          <w:szCs w:val="21"/>
        </w:rPr>
        <w:t xml:space="preserve"> teknisk ansatte i undervisningsstillinger</w:t>
      </w:r>
      <w:r w:rsidR="00C773C0" w:rsidRPr="008706AF">
        <w:rPr>
          <w:rFonts w:asciiTheme="majorHAnsi" w:hAnsiTheme="majorHAnsi" w:cs="Times New Roman"/>
          <w:color w:val="auto"/>
          <w:sz w:val="21"/>
          <w:szCs w:val="21"/>
        </w:rPr>
        <w:t>)</w:t>
      </w:r>
      <w:r w:rsidR="00F8319E" w:rsidRPr="008706AF">
        <w:rPr>
          <w:rFonts w:asciiTheme="majorHAnsi" w:hAnsiTheme="majorHAnsi" w:cs="Times New Roman"/>
          <w:color w:val="auto"/>
          <w:sz w:val="21"/>
          <w:szCs w:val="21"/>
        </w:rPr>
        <w:t xml:space="preserve"> og de faglige fellesskapenes arbeidsoppgaver for ett studieår</w:t>
      </w:r>
      <w:r w:rsidR="00C773C0" w:rsidRPr="008706AF">
        <w:rPr>
          <w:rFonts w:asciiTheme="majorHAnsi" w:hAnsiTheme="majorHAnsi" w:cs="Times New Roman"/>
          <w:color w:val="auto"/>
          <w:sz w:val="21"/>
          <w:szCs w:val="21"/>
        </w:rPr>
        <w:t>. Dokumentet</w:t>
      </w:r>
      <w:r w:rsidR="00F8319E" w:rsidRPr="008706AF">
        <w:rPr>
          <w:rFonts w:asciiTheme="majorHAnsi" w:hAnsiTheme="majorHAnsi" w:cs="Times New Roman"/>
          <w:color w:val="auto"/>
          <w:sz w:val="21"/>
          <w:szCs w:val="21"/>
        </w:rPr>
        <w:t xml:space="preserve"> </w:t>
      </w:r>
      <w:r w:rsidR="00C773C0" w:rsidRPr="008706AF">
        <w:rPr>
          <w:rFonts w:asciiTheme="majorHAnsi" w:hAnsiTheme="majorHAnsi"/>
          <w:color w:val="auto"/>
          <w:sz w:val="21"/>
          <w:szCs w:val="21"/>
        </w:rPr>
        <w:t xml:space="preserve">stiller </w:t>
      </w:r>
      <w:r w:rsidR="00975859" w:rsidRPr="008706AF">
        <w:rPr>
          <w:rFonts w:asciiTheme="majorHAnsi" w:hAnsiTheme="majorHAnsi"/>
          <w:color w:val="auto"/>
          <w:sz w:val="21"/>
          <w:szCs w:val="21"/>
        </w:rPr>
        <w:t>krav til lederne om å forvalte ressursene hos det faglige personalet på en god måte</w:t>
      </w:r>
      <w:r w:rsidR="00C773C0" w:rsidRPr="008706AF">
        <w:rPr>
          <w:rFonts w:asciiTheme="majorHAnsi" w:hAnsiTheme="majorHAnsi"/>
          <w:color w:val="auto"/>
          <w:sz w:val="21"/>
          <w:szCs w:val="21"/>
        </w:rPr>
        <w:t xml:space="preserve"> innenfor vedtatte prinsipper</w:t>
      </w:r>
      <w:r w:rsidR="00975859" w:rsidRPr="008706AF">
        <w:rPr>
          <w:rFonts w:asciiTheme="majorHAnsi" w:hAnsiTheme="majorHAnsi"/>
          <w:color w:val="auto"/>
          <w:sz w:val="21"/>
          <w:szCs w:val="21"/>
        </w:rPr>
        <w:t xml:space="preserve">. </w:t>
      </w:r>
      <w:r w:rsidR="00382F06" w:rsidRPr="008706AF">
        <w:rPr>
          <w:rFonts w:asciiTheme="majorHAnsi" w:hAnsiTheme="majorHAnsi"/>
          <w:color w:val="auto"/>
          <w:sz w:val="21"/>
          <w:szCs w:val="21"/>
        </w:rPr>
        <w:t xml:space="preserve">Planleggingen </w:t>
      </w:r>
      <w:r w:rsidR="00C773C0" w:rsidRPr="008706AF">
        <w:rPr>
          <w:rFonts w:asciiTheme="majorHAnsi" w:hAnsiTheme="majorHAnsi"/>
          <w:color w:val="auto"/>
          <w:sz w:val="21"/>
          <w:szCs w:val="21"/>
        </w:rPr>
        <w:t>drøftes med den enkelte medarbeider</w:t>
      </w:r>
      <w:r w:rsidR="00F8319E" w:rsidRPr="008706AF">
        <w:rPr>
          <w:rFonts w:asciiTheme="majorHAnsi" w:hAnsiTheme="majorHAnsi"/>
          <w:color w:val="auto"/>
          <w:sz w:val="21"/>
          <w:szCs w:val="21"/>
        </w:rPr>
        <w:t xml:space="preserve"> </w:t>
      </w:r>
      <w:r w:rsidR="00173C74" w:rsidRPr="008706AF">
        <w:rPr>
          <w:rFonts w:asciiTheme="majorHAnsi" w:hAnsiTheme="majorHAnsi"/>
          <w:color w:val="auto"/>
          <w:sz w:val="21"/>
          <w:szCs w:val="21"/>
        </w:rPr>
        <w:t xml:space="preserve">i forbindelse med </w:t>
      </w:r>
      <w:r w:rsidR="00A9013C" w:rsidRPr="008706AF">
        <w:rPr>
          <w:rFonts w:asciiTheme="majorHAnsi" w:hAnsiTheme="majorHAnsi"/>
          <w:color w:val="auto"/>
          <w:sz w:val="21"/>
          <w:szCs w:val="21"/>
        </w:rPr>
        <w:t xml:space="preserve">den årlige </w:t>
      </w:r>
      <w:r w:rsidR="00173C74" w:rsidRPr="008706AF">
        <w:rPr>
          <w:rFonts w:asciiTheme="majorHAnsi" w:hAnsiTheme="majorHAnsi"/>
          <w:color w:val="auto"/>
          <w:sz w:val="21"/>
          <w:szCs w:val="21"/>
        </w:rPr>
        <w:t>medarbeidersamtalen</w:t>
      </w:r>
      <w:r w:rsidRPr="008706AF">
        <w:rPr>
          <w:rFonts w:asciiTheme="majorHAnsi" w:hAnsiTheme="majorHAnsi" w:cs="Times New Roman"/>
          <w:color w:val="auto"/>
          <w:sz w:val="21"/>
          <w:szCs w:val="21"/>
        </w:rPr>
        <w:t xml:space="preserve">. </w:t>
      </w:r>
    </w:p>
    <w:p w14:paraId="57F7C946" w14:textId="77777777" w:rsidR="00DB077B" w:rsidRPr="006F4A31" w:rsidRDefault="00DB077B" w:rsidP="00DB077B">
      <w:pPr>
        <w:pStyle w:val="Default"/>
        <w:spacing w:after="240" w:line="276" w:lineRule="auto"/>
        <w:rPr>
          <w:rFonts w:asciiTheme="majorHAnsi" w:hAnsiTheme="majorHAnsi" w:cs="Times New Roman"/>
          <w:sz w:val="21"/>
          <w:szCs w:val="21"/>
        </w:rPr>
      </w:pPr>
      <w:r w:rsidRPr="006F4A31">
        <w:rPr>
          <w:rFonts w:asciiTheme="majorHAnsi" w:hAnsiTheme="majorHAnsi" w:cs="Times New Roman"/>
          <w:sz w:val="21"/>
          <w:szCs w:val="21"/>
        </w:rPr>
        <w:t xml:space="preserve">Prinsippene er basert på verdier som </w:t>
      </w:r>
      <w:r w:rsidRPr="006F4A31">
        <w:rPr>
          <w:rFonts w:asciiTheme="majorHAnsi" w:hAnsiTheme="majorHAnsi" w:cs="Times New Roman"/>
          <w:b/>
          <w:sz w:val="21"/>
          <w:szCs w:val="21"/>
        </w:rPr>
        <w:t>forutsigbarhet, transparens og rettferdighet.</w:t>
      </w:r>
      <w:r w:rsidRPr="006F4A31">
        <w:rPr>
          <w:rFonts w:asciiTheme="majorHAnsi" w:hAnsiTheme="majorHAnsi" w:cs="Times New Roman"/>
          <w:sz w:val="21"/>
          <w:szCs w:val="21"/>
        </w:rPr>
        <w:t xml:space="preserve"> Arbeidsplanordningen skal være et planleggings- og ressursfordelingsverktøy hvor behovet for frihet og fastsatte rammer balanseres.</w:t>
      </w:r>
    </w:p>
    <w:p w14:paraId="57F1547A" w14:textId="77777777" w:rsidR="00DB077B" w:rsidRPr="00DF7EEF" w:rsidRDefault="00BC40EC" w:rsidP="00DB077B">
      <w:pPr>
        <w:pStyle w:val="Default"/>
        <w:spacing w:after="240" w:line="276" w:lineRule="auto"/>
        <w:rPr>
          <w:rFonts w:asciiTheme="majorHAnsi" w:hAnsiTheme="majorHAnsi" w:cs="Times New Roman"/>
          <w:color w:val="auto"/>
          <w:sz w:val="21"/>
          <w:szCs w:val="21"/>
        </w:rPr>
      </w:pPr>
      <w:r>
        <w:rPr>
          <w:rFonts w:asciiTheme="majorHAnsi" w:hAnsiTheme="majorHAnsi" w:cs="Times New Roman"/>
          <w:sz w:val="21"/>
          <w:szCs w:val="21"/>
        </w:rPr>
        <w:t>Prinsippdokumentet gir</w:t>
      </w:r>
      <w:r w:rsidR="00DB077B" w:rsidRPr="006F4A31">
        <w:rPr>
          <w:rFonts w:asciiTheme="majorHAnsi" w:hAnsiTheme="majorHAnsi" w:cs="Times New Roman"/>
          <w:sz w:val="21"/>
          <w:szCs w:val="21"/>
        </w:rPr>
        <w:t xml:space="preserve"> fleksibilitet og handlingsrom i utøvelsen av faglig ledelse og styring for å styrke undervisnings- og forskningskvaliteten, og stimulere til teamarbeid, faglig samarbeid, arbeidsfellesskap, økt BOA-aktivitet og etablering</w:t>
      </w:r>
      <w:r>
        <w:rPr>
          <w:rFonts w:asciiTheme="majorHAnsi" w:hAnsiTheme="majorHAnsi" w:cs="Times New Roman"/>
          <w:sz w:val="21"/>
          <w:szCs w:val="21"/>
        </w:rPr>
        <w:t xml:space="preserve"> av forskergrupper både innenfor og</w:t>
      </w:r>
      <w:r w:rsidR="00DB077B" w:rsidRPr="006F4A31">
        <w:rPr>
          <w:rFonts w:asciiTheme="majorHAnsi" w:hAnsiTheme="majorHAnsi" w:cs="Times New Roman"/>
          <w:sz w:val="21"/>
          <w:szCs w:val="21"/>
        </w:rPr>
        <w:t xml:space="preserve"> på tvers av fakultet og institutt, og i samarbeid med kolleger nasjonalt og internasjonalt. Dokumentet skal være et styringsverktøy for å kunne fremme økt kvalitet og nå strategiske mål. Prinsippene for arbeidsplanlegging stiller krav til den enkelte leder, skaper en forventning om god ledelse, men forutsetter også en aksept for ledelse ved institusjonen. </w:t>
      </w:r>
      <w:r w:rsidR="008E5F02" w:rsidRPr="00DF7EEF">
        <w:rPr>
          <w:rFonts w:asciiTheme="majorHAnsi" w:hAnsiTheme="majorHAnsi" w:cs="Times New Roman"/>
          <w:color w:val="auto"/>
          <w:sz w:val="21"/>
          <w:szCs w:val="21"/>
        </w:rPr>
        <w:t>Prinsippene skal</w:t>
      </w:r>
      <w:r w:rsidR="00275651" w:rsidRPr="00DF7EEF">
        <w:rPr>
          <w:rFonts w:asciiTheme="majorHAnsi" w:hAnsiTheme="majorHAnsi" w:cs="Times New Roman"/>
          <w:color w:val="auto"/>
          <w:sz w:val="21"/>
          <w:szCs w:val="21"/>
        </w:rPr>
        <w:t xml:space="preserve"> videre</w:t>
      </w:r>
      <w:r w:rsidR="008E5F02" w:rsidRPr="00DF7EEF">
        <w:rPr>
          <w:rFonts w:asciiTheme="majorHAnsi" w:hAnsiTheme="majorHAnsi" w:cs="Times New Roman"/>
          <w:color w:val="auto"/>
          <w:sz w:val="21"/>
          <w:szCs w:val="21"/>
        </w:rPr>
        <w:t xml:space="preserve"> bidra til å sikre at de ansatte kan utøve sine oppgaver på en kvalitativ god måte gjennom de rammene som avtales. </w:t>
      </w:r>
    </w:p>
    <w:p w14:paraId="6042A230" w14:textId="77777777" w:rsidR="00E14C4A" w:rsidRPr="007756A6" w:rsidRDefault="00E14C4A" w:rsidP="00DB077B">
      <w:pPr>
        <w:pStyle w:val="Default"/>
        <w:spacing w:after="240" w:line="276" w:lineRule="auto"/>
        <w:rPr>
          <w:rFonts w:asciiTheme="majorHAnsi" w:hAnsiTheme="majorHAnsi" w:cs="Times New Roman"/>
          <w:color w:val="auto"/>
          <w:sz w:val="21"/>
          <w:szCs w:val="21"/>
        </w:rPr>
      </w:pPr>
      <w:r w:rsidRPr="007756A6">
        <w:rPr>
          <w:rFonts w:asciiTheme="majorHAnsi" w:hAnsiTheme="majorHAnsi" w:cs="Times New Roman"/>
          <w:color w:val="auto"/>
          <w:sz w:val="21"/>
          <w:szCs w:val="21"/>
        </w:rPr>
        <w:t xml:space="preserve">Ekstern finansiert virksomhet innenfor både utdanning og forskning er en viktig faktor i </w:t>
      </w:r>
      <w:proofErr w:type="spellStart"/>
      <w:r w:rsidR="00BD7E50">
        <w:rPr>
          <w:rFonts w:asciiTheme="majorHAnsi" w:hAnsiTheme="majorHAnsi" w:cs="Times New Roman"/>
          <w:color w:val="auto"/>
          <w:sz w:val="21"/>
          <w:szCs w:val="21"/>
        </w:rPr>
        <w:t>USN</w:t>
      </w:r>
      <w:r w:rsidRPr="007756A6">
        <w:rPr>
          <w:rFonts w:asciiTheme="majorHAnsi" w:hAnsiTheme="majorHAnsi" w:cs="Times New Roman"/>
          <w:color w:val="auto"/>
          <w:sz w:val="21"/>
          <w:szCs w:val="21"/>
        </w:rPr>
        <w:t>s</w:t>
      </w:r>
      <w:proofErr w:type="spellEnd"/>
      <w:r w:rsidRPr="007756A6">
        <w:rPr>
          <w:rFonts w:asciiTheme="majorHAnsi" w:hAnsiTheme="majorHAnsi" w:cs="Times New Roman"/>
          <w:color w:val="auto"/>
          <w:sz w:val="21"/>
          <w:szCs w:val="21"/>
        </w:rPr>
        <w:t xml:space="preserve"> finansiering. </w:t>
      </w:r>
      <w:r w:rsidR="00660C0A" w:rsidRPr="007756A6">
        <w:rPr>
          <w:rFonts w:asciiTheme="majorHAnsi" w:hAnsiTheme="majorHAnsi" w:cs="Times New Roman"/>
          <w:color w:val="auto"/>
          <w:sz w:val="21"/>
          <w:szCs w:val="21"/>
        </w:rPr>
        <w:t xml:space="preserve">Nærmeste leder har anledning til å sette av en tidsressurs slik at det er </w:t>
      </w:r>
      <w:r w:rsidRPr="007756A6">
        <w:rPr>
          <w:rFonts w:asciiTheme="majorHAnsi" w:hAnsiTheme="majorHAnsi" w:cs="Times New Roman"/>
          <w:color w:val="auto"/>
          <w:sz w:val="21"/>
          <w:szCs w:val="21"/>
        </w:rPr>
        <w:t>rom i ar</w:t>
      </w:r>
      <w:r w:rsidR="00660C0A" w:rsidRPr="007756A6">
        <w:rPr>
          <w:rFonts w:asciiTheme="majorHAnsi" w:hAnsiTheme="majorHAnsi" w:cs="Times New Roman"/>
          <w:color w:val="auto"/>
          <w:sz w:val="21"/>
          <w:szCs w:val="21"/>
        </w:rPr>
        <w:t xml:space="preserve">beidsplanen til å ta på seg oppgaver i løpet av studieåret. </w:t>
      </w:r>
    </w:p>
    <w:p w14:paraId="7754EB6B" w14:textId="77777777" w:rsidR="00DB077B" w:rsidRPr="006F4A31" w:rsidRDefault="00DB077B" w:rsidP="00DB077B">
      <w:pPr>
        <w:pStyle w:val="Default"/>
        <w:spacing w:line="276" w:lineRule="auto"/>
        <w:rPr>
          <w:rFonts w:asciiTheme="majorHAnsi" w:hAnsiTheme="majorHAnsi" w:cs="Times New Roman"/>
          <w:b/>
          <w:sz w:val="21"/>
          <w:szCs w:val="21"/>
        </w:rPr>
      </w:pPr>
      <w:r w:rsidRPr="006F4A31">
        <w:rPr>
          <w:rFonts w:asciiTheme="majorHAnsi" w:hAnsiTheme="majorHAnsi" w:cs="Times New Roman"/>
          <w:b/>
          <w:sz w:val="21"/>
          <w:szCs w:val="21"/>
        </w:rPr>
        <w:t xml:space="preserve">Formålet med prinsipper for arbeidsplanlegging er å </w:t>
      </w:r>
    </w:p>
    <w:p w14:paraId="0FD85BDD" w14:textId="77777777" w:rsidR="00DB077B" w:rsidRPr="006F4A31" w:rsidRDefault="00603916" w:rsidP="00DB077B">
      <w:pPr>
        <w:pStyle w:val="Default"/>
        <w:numPr>
          <w:ilvl w:val="0"/>
          <w:numId w:val="25"/>
        </w:numPr>
        <w:spacing w:line="276" w:lineRule="auto"/>
        <w:rPr>
          <w:rFonts w:asciiTheme="majorHAnsi" w:hAnsiTheme="majorHAnsi" w:cs="Times New Roman"/>
          <w:sz w:val="21"/>
          <w:szCs w:val="21"/>
        </w:rPr>
      </w:pPr>
      <w:r>
        <w:rPr>
          <w:rFonts w:asciiTheme="majorHAnsi" w:hAnsiTheme="majorHAnsi" w:cs="Times New Roman"/>
          <w:sz w:val="21"/>
          <w:szCs w:val="21"/>
        </w:rPr>
        <w:t>E</w:t>
      </w:r>
      <w:r w:rsidR="00DB077B" w:rsidRPr="006F4A31">
        <w:rPr>
          <w:rFonts w:asciiTheme="majorHAnsi" w:hAnsiTheme="majorHAnsi" w:cs="Times New Roman"/>
          <w:sz w:val="21"/>
          <w:szCs w:val="21"/>
        </w:rPr>
        <w:t>tablere felles retningslinjer og verktøy for arbeidsplanlegging ved institusjonen,</w:t>
      </w:r>
    </w:p>
    <w:p w14:paraId="7A48E7A7" w14:textId="77777777" w:rsidR="00DB077B" w:rsidRPr="006F4A31" w:rsidRDefault="00603916" w:rsidP="00DB077B">
      <w:pPr>
        <w:pStyle w:val="Default"/>
        <w:numPr>
          <w:ilvl w:val="0"/>
          <w:numId w:val="25"/>
        </w:numPr>
        <w:spacing w:line="276" w:lineRule="auto"/>
        <w:rPr>
          <w:rFonts w:asciiTheme="majorHAnsi" w:hAnsiTheme="majorHAnsi" w:cs="Times New Roman"/>
          <w:sz w:val="21"/>
          <w:szCs w:val="21"/>
        </w:rPr>
      </w:pPr>
      <w:r>
        <w:rPr>
          <w:rFonts w:asciiTheme="majorHAnsi" w:hAnsiTheme="majorHAnsi" w:cs="Times New Roman"/>
          <w:sz w:val="21"/>
          <w:szCs w:val="21"/>
        </w:rPr>
        <w:t>S</w:t>
      </w:r>
      <w:r w:rsidR="00DB077B" w:rsidRPr="006F4A31">
        <w:rPr>
          <w:rFonts w:asciiTheme="majorHAnsi" w:hAnsiTheme="majorHAnsi" w:cs="Times New Roman"/>
          <w:sz w:val="21"/>
          <w:szCs w:val="21"/>
        </w:rPr>
        <w:t xml:space="preserve">ikre likebehandling og fjerne barrierer for faglig samarbeid </w:t>
      </w:r>
      <w:r w:rsidR="001127FB">
        <w:rPr>
          <w:rFonts w:asciiTheme="majorHAnsi" w:hAnsiTheme="majorHAnsi" w:cs="Times New Roman"/>
          <w:sz w:val="21"/>
          <w:szCs w:val="21"/>
        </w:rPr>
        <w:t xml:space="preserve">og fagfellesskap </w:t>
      </w:r>
      <w:r w:rsidR="00DB077B" w:rsidRPr="006F4A31">
        <w:rPr>
          <w:rFonts w:asciiTheme="majorHAnsi" w:hAnsiTheme="majorHAnsi" w:cs="Times New Roman"/>
          <w:sz w:val="21"/>
          <w:szCs w:val="21"/>
        </w:rPr>
        <w:t>på tvers av fagmiljø, fakulteter og institutter,</w:t>
      </w:r>
    </w:p>
    <w:p w14:paraId="59EBDE9D" w14:textId="77777777" w:rsidR="00DB077B" w:rsidRPr="006F4A31" w:rsidRDefault="00603916" w:rsidP="00DB077B">
      <w:pPr>
        <w:pStyle w:val="Default"/>
        <w:numPr>
          <w:ilvl w:val="0"/>
          <w:numId w:val="25"/>
        </w:numPr>
        <w:spacing w:line="276" w:lineRule="auto"/>
        <w:rPr>
          <w:rFonts w:asciiTheme="majorHAnsi" w:hAnsiTheme="majorHAnsi" w:cs="Times New Roman"/>
          <w:sz w:val="21"/>
          <w:szCs w:val="21"/>
        </w:rPr>
      </w:pPr>
      <w:r>
        <w:rPr>
          <w:rFonts w:asciiTheme="majorHAnsi" w:hAnsiTheme="majorHAnsi" w:cs="Times New Roman"/>
          <w:sz w:val="21"/>
          <w:szCs w:val="21"/>
        </w:rPr>
        <w:t>S</w:t>
      </w:r>
      <w:r w:rsidR="00DB077B" w:rsidRPr="006F4A31">
        <w:rPr>
          <w:rFonts w:asciiTheme="majorHAnsi" w:hAnsiTheme="majorHAnsi" w:cs="Times New Roman"/>
          <w:sz w:val="21"/>
          <w:szCs w:val="21"/>
        </w:rPr>
        <w:t xml:space="preserve">kape incitament til aktivitet som underbygger </w:t>
      </w:r>
      <w:r w:rsidR="00B044D1">
        <w:rPr>
          <w:rFonts w:asciiTheme="majorHAnsi" w:hAnsiTheme="majorHAnsi" w:cs="Times New Roman"/>
          <w:sz w:val="21"/>
          <w:szCs w:val="21"/>
        </w:rPr>
        <w:t>universitetet</w:t>
      </w:r>
      <w:r w:rsidR="00DB077B" w:rsidRPr="006F4A31">
        <w:rPr>
          <w:rFonts w:asciiTheme="majorHAnsi" w:hAnsiTheme="majorHAnsi" w:cs="Times New Roman"/>
          <w:sz w:val="21"/>
          <w:szCs w:val="21"/>
        </w:rPr>
        <w:t xml:space="preserve">s strategiske ambisjoner, </w:t>
      </w:r>
    </w:p>
    <w:p w14:paraId="48C80B12" w14:textId="77777777" w:rsidR="00DB077B" w:rsidRPr="006F4A31" w:rsidRDefault="00603916" w:rsidP="00DB077B">
      <w:pPr>
        <w:pStyle w:val="Default"/>
        <w:numPr>
          <w:ilvl w:val="0"/>
          <w:numId w:val="25"/>
        </w:numPr>
        <w:spacing w:line="276" w:lineRule="auto"/>
        <w:rPr>
          <w:rFonts w:asciiTheme="majorHAnsi" w:hAnsiTheme="majorHAnsi" w:cs="Times New Roman"/>
          <w:sz w:val="21"/>
          <w:szCs w:val="21"/>
        </w:rPr>
      </w:pPr>
      <w:r>
        <w:rPr>
          <w:rFonts w:asciiTheme="majorHAnsi" w:hAnsiTheme="majorHAnsi" w:cs="Times New Roman"/>
          <w:sz w:val="21"/>
          <w:szCs w:val="21"/>
        </w:rPr>
        <w:t>V</w:t>
      </w:r>
      <w:r w:rsidR="001127FB">
        <w:rPr>
          <w:rFonts w:asciiTheme="majorHAnsi" w:hAnsiTheme="majorHAnsi" w:cs="Times New Roman"/>
          <w:sz w:val="21"/>
          <w:szCs w:val="21"/>
        </w:rPr>
        <w:t>ære et redskap for å be</w:t>
      </w:r>
      <w:r w:rsidR="00DB077B" w:rsidRPr="006F4A31">
        <w:rPr>
          <w:rFonts w:asciiTheme="majorHAnsi" w:hAnsiTheme="majorHAnsi" w:cs="Times New Roman"/>
          <w:sz w:val="21"/>
          <w:szCs w:val="21"/>
        </w:rPr>
        <w:t>nytte personalets kompetanse og arbeidskapasitet på en hensiktsmessig og rettferdig måte,</w:t>
      </w:r>
    </w:p>
    <w:p w14:paraId="3D5D89CE" w14:textId="77777777" w:rsidR="00DB077B" w:rsidRPr="006F4A31" w:rsidRDefault="00603916" w:rsidP="00DB077B">
      <w:pPr>
        <w:pStyle w:val="Default"/>
        <w:numPr>
          <w:ilvl w:val="0"/>
          <w:numId w:val="25"/>
        </w:numPr>
        <w:spacing w:line="276" w:lineRule="auto"/>
        <w:rPr>
          <w:rFonts w:asciiTheme="majorHAnsi" w:hAnsiTheme="majorHAnsi" w:cs="Times New Roman"/>
          <w:sz w:val="21"/>
          <w:szCs w:val="21"/>
        </w:rPr>
      </w:pPr>
      <w:r>
        <w:rPr>
          <w:rFonts w:asciiTheme="majorHAnsi" w:hAnsiTheme="majorHAnsi" w:cs="Times New Roman"/>
          <w:sz w:val="21"/>
          <w:szCs w:val="21"/>
        </w:rPr>
        <w:t>S</w:t>
      </w:r>
      <w:r w:rsidR="00DB077B" w:rsidRPr="006F4A31">
        <w:rPr>
          <w:rFonts w:asciiTheme="majorHAnsi" w:hAnsiTheme="majorHAnsi" w:cs="Times New Roman"/>
          <w:sz w:val="21"/>
          <w:szCs w:val="21"/>
        </w:rPr>
        <w:t xml:space="preserve">tyrke </w:t>
      </w:r>
      <w:r w:rsidR="001127FB">
        <w:rPr>
          <w:rFonts w:asciiTheme="majorHAnsi" w:hAnsiTheme="majorHAnsi" w:cs="Times New Roman"/>
          <w:sz w:val="21"/>
          <w:szCs w:val="21"/>
        </w:rPr>
        <w:t>utdannings</w:t>
      </w:r>
      <w:r w:rsidR="00DB077B" w:rsidRPr="006F4A31">
        <w:rPr>
          <w:rFonts w:asciiTheme="majorHAnsi" w:hAnsiTheme="majorHAnsi" w:cs="Times New Roman"/>
          <w:sz w:val="21"/>
          <w:szCs w:val="21"/>
        </w:rPr>
        <w:t xml:space="preserve">kvalitet i </w:t>
      </w:r>
      <w:r w:rsidR="001127FB">
        <w:rPr>
          <w:rFonts w:asciiTheme="majorHAnsi" w:hAnsiTheme="majorHAnsi" w:cs="Times New Roman"/>
          <w:sz w:val="21"/>
          <w:szCs w:val="21"/>
        </w:rPr>
        <w:t>studie</w:t>
      </w:r>
      <w:r w:rsidR="00DB077B" w:rsidRPr="006F4A31">
        <w:rPr>
          <w:rFonts w:asciiTheme="majorHAnsi" w:hAnsiTheme="majorHAnsi" w:cs="Times New Roman"/>
          <w:sz w:val="21"/>
          <w:szCs w:val="21"/>
        </w:rPr>
        <w:t>programmene, fagutvikling og forskning,</w:t>
      </w:r>
    </w:p>
    <w:p w14:paraId="487C7CA0" w14:textId="77777777" w:rsidR="00DB077B" w:rsidRPr="006F4A31" w:rsidRDefault="00603916" w:rsidP="00DB077B">
      <w:pPr>
        <w:pStyle w:val="Default"/>
        <w:numPr>
          <w:ilvl w:val="0"/>
          <w:numId w:val="25"/>
        </w:numPr>
        <w:spacing w:line="276" w:lineRule="auto"/>
        <w:rPr>
          <w:rFonts w:asciiTheme="majorHAnsi" w:hAnsiTheme="majorHAnsi" w:cs="Times New Roman"/>
          <w:sz w:val="21"/>
          <w:szCs w:val="21"/>
        </w:rPr>
      </w:pPr>
      <w:r>
        <w:rPr>
          <w:rFonts w:asciiTheme="majorHAnsi" w:hAnsiTheme="majorHAnsi" w:cs="Times New Roman"/>
          <w:sz w:val="21"/>
          <w:szCs w:val="21"/>
        </w:rPr>
        <w:t>D</w:t>
      </w:r>
      <w:r w:rsidR="00DB077B" w:rsidRPr="006F4A31">
        <w:rPr>
          <w:rFonts w:asciiTheme="majorHAnsi" w:hAnsiTheme="majorHAnsi" w:cs="Times New Roman"/>
          <w:sz w:val="21"/>
          <w:szCs w:val="21"/>
        </w:rPr>
        <w:t>anne grunnlag for en god personalpolitikk ved gjennomsiktighet og rettferdig ressurstildeling til ansatte og fagmiljø,</w:t>
      </w:r>
    </w:p>
    <w:p w14:paraId="6AC5E954" w14:textId="77777777" w:rsidR="00DB077B" w:rsidRPr="006F4A31" w:rsidRDefault="00603916" w:rsidP="00DB077B">
      <w:pPr>
        <w:pStyle w:val="Default"/>
        <w:numPr>
          <w:ilvl w:val="0"/>
          <w:numId w:val="25"/>
        </w:numPr>
        <w:spacing w:line="276" w:lineRule="auto"/>
        <w:rPr>
          <w:rFonts w:asciiTheme="majorHAnsi" w:hAnsiTheme="majorHAnsi" w:cs="Times New Roman"/>
          <w:sz w:val="21"/>
          <w:szCs w:val="21"/>
        </w:rPr>
      </w:pPr>
      <w:r>
        <w:rPr>
          <w:rFonts w:asciiTheme="majorHAnsi" w:hAnsiTheme="majorHAnsi" w:cs="Times New Roman"/>
          <w:sz w:val="21"/>
          <w:szCs w:val="21"/>
        </w:rPr>
        <w:t>F</w:t>
      </w:r>
      <w:r w:rsidR="00DB077B" w:rsidRPr="006F4A31">
        <w:rPr>
          <w:rFonts w:asciiTheme="majorHAnsi" w:hAnsiTheme="majorHAnsi" w:cs="Times New Roman"/>
          <w:sz w:val="21"/>
          <w:szCs w:val="21"/>
        </w:rPr>
        <w:t xml:space="preserve">å oversikt over instituttenes og fakultetenes ressursbruk, for på den måten å gi styringsdata til overordnet strategisk utvikling av </w:t>
      </w:r>
      <w:r w:rsidR="00B044D1">
        <w:rPr>
          <w:rFonts w:asciiTheme="majorHAnsi" w:hAnsiTheme="majorHAnsi" w:cs="Times New Roman"/>
          <w:sz w:val="21"/>
          <w:szCs w:val="21"/>
        </w:rPr>
        <w:t>universitetet</w:t>
      </w:r>
      <w:r w:rsidR="00DB077B" w:rsidRPr="006F4A31">
        <w:rPr>
          <w:rFonts w:asciiTheme="majorHAnsi" w:hAnsiTheme="majorHAnsi" w:cs="Times New Roman"/>
          <w:sz w:val="21"/>
          <w:szCs w:val="21"/>
        </w:rPr>
        <w:t>s faglige aktiviteter.</w:t>
      </w:r>
    </w:p>
    <w:p w14:paraId="4595283D" w14:textId="77777777" w:rsidR="006F6485" w:rsidRPr="006F4A31" w:rsidRDefault="00BD7E50" w:rsidP="006F6485">
      <w:pPr>
        <w:spacing w:line="276" w:lineRule="auto"/>
        <w:rPr>
          <w:rFonts w:asciiTheme="majorHAnsi" w:hAnsiTheme="majorHAnsi"/>
          <w:sz w:val="21"/>
          <w:szCs w:val="21"/>
        </w:rPr>
      </w:pPr>
      <w:r>
        <w:rPr>
          <w:rFonts w:asciiTheme="majorHAnsi" w:hAnsiTheme="majorHAnsi"/>
          <w:sz w:val="21"/>
          <w:szCs w:val="21"/>
        </w:rPr>
        <w:lastRenderedPageBreak/>
        <w:t>USN</w:t>
      </w:r>
      <w:r w:rsidR="00DB077B" w:rsidRPr="006F4A31">
        <w:rPr>
          <w:rFonts w:asciiTheme="majorHAnsi" w:hAnsiTheme="majorHAnsi"/>
          <w:sz w:val="21"/>
          <w:szCs w:val="21"/>
        </w:rPr>
        <w:t xml:space="preserve"> skal benytte et felles ikt-system for arbeidsplanlegging. Det gir transparens når det gjelder ressursforvaltning og mulighet til å hente ut valide data som understøtter strategisk og økonomisk styring. Det digitale planleggingsverktøyet skal kunne gi direkte innsyn i </w:t>
      </w:r>
      <w:r w:rsidR="00B044D1">
        <w:rPr>
          <w:rFonts w:asciiTheme="majorHAnsi" w:hAnsiTheme="majorHAnsi"/>
          <w:sz w:val="21"/>
          <w:szCs w:val="21"/>
        </w:rPr>
        <w:t>universitetet</w:t>
      </w:r>
      <w:r w:rsidR="00DB077B" w:rsidRPr="006F4A31">
        <w:rPr>
          <w:rFonts w:asciiTheme="majorHAnsi" w:hAnsiTheme="majorHAnsi"/>
          <w:sz w:val="21"/>
          <w:szCs w:val="21"/>
        </w:rPr>
        <w:t>s oppfølging av Studietilsynsforskriftens krav til fagmiljøets sammensetning, størrelse og samlede kompeta</w:t>
      </w:r>
      <w:r w:rsidR="008706AF">
        <w:rPr>
          <w:rFonts w:asciiTheme="majorHAnsi" w:hAnsiTheme="majorHAnsi"/>
          <w:sz w:val="21"/>
          <w:szCs w:val="21"/>
        </w:rPr>
        <w:t xml:space="preserve">nse tilknyttet et studieprogram. </w:t>
      </w:r>
      <w:hyperlink r:id="rId9" w:history="1">
        <w:r w:rsidR="006F6485" w:rsidRPr="0001072E">
          <w:rPr>
            <w:rStyle w:val="Hyperkobling"/>
            <w:rFonts w:asciiTheme="majorHAnsi" w:hAnsiTheme="majorHAnsi"/>
            <w:sz w:val="21"/>
            <w:szCs w:val="21"/>
          </w:rPr>
          <w:t>Studietilsynsforskriften</w:t>
        </w:r>
      </w:hyperlink>
    </w:p>
    <w:p w14:paraId="06357538" w14:textId="77777777" w:rsidR="003B20EC" w:rsidRPr="006F4A31" w:rsidRDefault="003B20EC" w:rsidP="00DB077B">
      <w:pPr>
        <w:pStyle w:val="Default"/>
        <w:spacing w:line="276" w:lineRule="auto"/>
        <w:rPr>
          <w:rFonts w:asciiTheme="majorHAnsi" w:hAnsiTheme="majorHAnsi" w:cs="Times New Roman"/>
          <w:sz w:val="21"/>
          <w:szCs w:val="21"/>
        </w:rPr>
      </w:pPr>
    </w:p>
    <w:p w14:paraId="4BDE9CA4" w14:textId="77777777" w:rsidR="00141694" w:rsidRDefault="00A91C12" w:rsidP="00A91C12">
      <w:pPr>
        <w:pStyle w:val="Default"/>
        <w:spacing w:after="240" w:line="276" w:lineRule="auto"/>
        <w:rPr>
          <w:rFonts w:asciiTheme="majorHAnsi" w:hAnsiTheme="majorHAnsi" w:cs="Times New Roman"/>
          <w:sz w:val="21"/>
          <w:szCs w:val="21"/>
        </w:rPr>
      </w:pPr>
      <w:r w:rsidRPr="006F4A31">
        <w:rPr>
          <w:rFonts w:asciiTheme="majorHAnsi" w:hAnsiTheme="majorHAnsi" w:cs="Times New Roman"/>
          <w:sz w:val="21"/>
          <w:szCs w:val="21"/>
        </w:rPr>
        <w:t xml:space="preserve">Dokumentet og implementeringen av prinsippene evalueres </w:t>
      </w:r>
      <w:r w:rsidRPr="006F4A31">
        <w:rPr>
          <w:rFonts w:asciiTheme="majorHAnsi" w:hAnsiTheme="majorHAnsi" w:cs="Times New Roman"/>
          <w:i/>
          <w:sz w:val="21"/>
          <w:szCs w:val="21"/>
        </w:rPr>
        <w:t xml:space="preserve">innen 1.mars </w:t>
      </w:r>
      <w:r w:rsidRPr="006F4A31">
        <w:rPr>
          <w:rFonts w:asciiTheme="majorHAnsi" w:hAnsiTheme="majorHAnsi" w:cs="Times New Roman"/>
          <w:sz w:val="21"/>
          <w:szCs w:val="21"/>
        </w:rPr>
        <w:t>hvert år i samråd med hovedtillitsv</w:t>
      </w:r>
      <w:r w:rsidR="00141694" w:rsidRPr="006F4A31">
        <w:rPr>
          <w:rFonts w:asciiTheme="majorHAnsi" w:hAnsiTheme="majorHAnsi" w:cs="Times New Roman"/>
          <w:sz w:val="21"/>
          <w:szCs w:val="21"/>
        </w:rPr>
        <w:t>algte dersom ikke annet avtales.</w:t>
      </w:r>
    </w:p>
    <w:p w14:paraId="362C1B5E" w14:textId="77777777" w:rsidR="00CC7DDD" w:rsidRPr="008706AF" w:rsidRDefault="00CC7DDD" w:rsidP="004D01A5">
      <w:pPr>
        <w:pStyle w:val="Default"/>
        <w:shd w:val="clear" w:color="auto" w:fill="FFFFFF" w:themeFill="background1"/>
        <w:spacing w:line="276" w:lineRule="auto"/>
        <w:rPr>
          <w:rFonts w:asciiTheme="majorHAnsi" w:hAnsiTheme="majorHAnsi" w:cs="Times New Roman"/>
          <w:b/>
          <w:color w:val="auto"/>
          <w:sz w:val="21"/>
          <w:szCs w:val="21"/>
        </w:rPr>
      </w:pPr>
      <w:r w:rsidRPr="008706AF">
        <w:rPr>
          <w:rFonts w:asciiTheme="majorHAnsi" w:hAnsiTheme="majorHAnsi" w:cs="Times New Roman"/>
          <w:b/>
          <w:color w:val="auto"/>
          <w:sz w:val="21"/>
          <w:szCs w:val="21"/>
        </w:rPr>
        <w:t>Lokal tilpasning</w:t>
      </w:r>
    </w:p>
    <w:p w14:paraId="5522AC2E" w14:textId="77777777" w:rsidR="00CC7DDD" w:rsidRPr="008706AF" w:rsidRDefault="00CC7DDD" w:rsidP="004D01A5">
      <w:pPr>
        <w:pStyle w:val="Default"/>
        <w:shd w:val="clear" w:color="auto" w:fill="FFFFFF" w:themeFill="background1"/>
        <w:spacing w:line="276" w:lineRule="auto"/>
        <w:rPr>
          <w:rFonts w:asciiTheme="majorHAnsi" w:hAnsiTheme="majorHAnsi" w:cs="Times New Roman"/>
          <w:b/>
          <w:color w:val="auto"/>
          <w:sz w:val="21"/>
          <w:szCs w:val="21"/>
        </w:rPr>
      </w:pPr>
      <w:r w:rsidRPr="008706AF">
        <w:rPr>
          <w:rFonts w:asciiTheme="majorHAnsi" w:hAnsiTheme="majorHAnsi" w:cs="Times New Roman"/>
          <w:color w:val="auto"/>
          <w:sz w:val="21"/>
          <w:szCs w:val="21"/>
        </w:rPr>
        <w:t>Det enkelte fakultet kan utarbeide nærmere spesifikasjoner av oppgavene som drøftes med tillitsvalgte på fakultetet. Disse kan brukes internt for å gi mer detaljert informasjon om den enkeltes arbeidsoppgaver, men er også viktige for beregning av tidsbruk i de tilfellene enkeltes arbeidsoppgaver er særegne for et gitt utdanningsprogram. Operasjonaliseringen av prinsippene på fakultetsnivå følges årlig opp gjennom drøfting med tillitsvalgte</w:t>
      </w:r>
      <w:r w:rsidR="00ED0809" w:rsidRPr="008706AF">
        <w:rPr>
          <w:rFonts w:asciiTheme="majorHAnsi" w:hAnsiTheme="majorHAnsi" w:cs="Times New Roman"/>
          <w:color w:val="auto"/>
          <w:sz w:val="21"/>
          <w:szCs w:val="21"/>
        </w:rPr>
        <w:t xml:space="preserve"> på fakultetet</w:t>
      </w:r>
      <w:r w:rsidRPr="008706AF">
        <w:rPr>
          <w:rFonts w:asciiTheme="majorHAnsi" w:hAnsiTheme="majorHAnsi" w:cs="Times New Roman"/>
          <w:color w:val="auto"/>
          <w:sz w:val="21"/>
          <w:szCs w:val="21"/>
        </w:rPr>
        <w:t>.</w:t>
      </w:r>
    </w:p>
    <w:p w14:paraId="2E34420B" w14:textId="77777777" w:rsidR="00141694" w:rsidRPr="001127FB" w:rsidRDefault="003B20EC" w:rsidP="00141694">
      <w:pPr>
        <w:pStyle w:val="Overskrift1"/>
        <w:tabs>
          <w:tab w:val="left" w:pos="709"/>
        </w:tabs>
        <w:spacing w:after="240"/>
        <w:rPr>
          <w:sz w:val="21"/>
          <w:szCs w:val="21"/>
        </w:rPr>
      </w:pPr>
      <w:bookmarkStart w:id="2" w:name="_Toc476587232"/>
      <w:r w:rsidRPr="001127FB">
        <w:rPr>
          <w:sz w:val="21"/>
          <w:szCs w:val="21"/>
        </w:rPr>
        <w:t xml:space="preserve">2. </w:t>
      </w:r>
      <w:r w:rsidRPr="001127FB">
        <w:rPr>
          <w:sz w:val="21"/>
          <w:szCs w:val="21"/>
        </w:rPr>
        <w:tab/>
      </w:r>
      <w:bookmarkStart w:id="3" w:name="_Toc448564162"/>
      <w:r w:rsidRPr="001127FB">
        <w:rPr>
          <w:sz w:val="21"/>
          <w:szCs w:val="21"/>
        </w:rPr>
        <w:t>Grunnlag for beregning av tidsbruk</w:t>
      </w:r>
      <w:bookmarkEnd w:id="2"/>
      <w:bookmarkEnd w:id="3"/>
      <w:r w:rsidRPr="001127FB">
        <w:rPr>
          <w:sz w:val="21"/>
          <w:szCs w:val="21"/>
        </w:rPr>
        <w:t xml:space="preserve"> </w:t>
      </w:r>
    </w:p>
    <w:p w14:paraId="25D677F7" w14:textId="77777777" w:rsidR="003B20EC" w:rsidRPr="006F4A31" w:rsidRDefault="003B20EC" w:rsidP="00191D20">
      <w:pPr>
        <w:autoSpaceDE w:val="0"/>
        <w:autoSpaceDN w:val="0"/>
        <w:adjustRightInd w:val="0"/>
        <w:spacing w:after="240" w:line="276" w:lineRule="auto"/>
        <w:rPr>
          <w:rFonts w:asciiTheme="majorHAnsi" w:eastAsiaTheme="minorHAnsi" w:hAnsiTheme="majorHAnsi"/>
          <w:color w:val="000000"/>
          <w:sz w:val="21"/>
          <w:szCs w:val="21"/>
          <w:lang w:eastAsia="en-US"/>
        </w:rPr>
      </w:pPr>
      <w:r w:rsidRPr="006F4A31">
        <w:rPr>
          <w:rFonts w:asciiTheme="majorHAnsi" w:eastAsiaTheme="minorHAnsi" w:hAnsiTheme="majorHAnsi"/>
          <w:color w:val="000000"/>
          <w:sz w:val="21"/>
          <w:szCs w:val="21"/>
          <w:lang w:eastAsia="en-US"/>
        </w:rPr>
        <w:t xml:space="preserve">En medarbeider i 100% stilling har netto </w:t>
      </w:r>
      <w:r w:rsidRPr="006F4A31">
        <w:rPr>
          <w:rFonts w:asciiTheme="majorHAnsi" w:eastAsiaTheme="minorHAnsi" w:hAnsiTheme="majorHAnsi"/>
          <w:color w:val="000000"/>
          <w:sz w:val="21"/>
          <w:szCs w:val="21"/>
          <w:u w:val="single"/>
          <w:lang w:eastAsia="en-US"/>
        </w:rPr>
        <w:t>1687,5 timer</w:t>
      </w:r>
      <w:r w:rsidRPr="006F4A31">
        <w:rPr>
          <w:rFonts w:asciiTheme="majorHAnsi" w:eastAsiaTheme="minorHAnsi" w:hAnsiTheme="majorHAnsi"/>
          <w:color w:val="000000"/>
          <w:sz w:val="21"/>
          <w:szCs w:val="21"/>
          <w:u w:val="single"/>
          <w:vertAlign w:val="superscript"/>
          <w:lang w:eastAsia="en-US"/>
        </w:rPr>
        <w:footnoteReference w:id="1"/>
      </w:r>
      <w:r w:rsidRPr="006F4A31">
        <w:rPr>
          <w:rFonts w:asciiTheme="majorHAnsi" w:eastAsiaTheme="minorHAnsi" w:hAnsiTheme="majorHAnsi"/>
          <w:color w:val="000000"/>
          <w:sz w:val="21"/>
          <w:szCs w:val="21"/>
          <w:lang w:eastAsia="en-US"/>
        </w:rPr>
        <w:t xml:space="preserve"> og 37,5 timer pr uke (eks. pause). Det vil si at den ansattes samlede arbeidsoppgaver skal løses innenfor dette antall timer, normalt fordelt på fem dager fra mandag til fredag. For ansatte over 60 år gjelder følgende:</w:t>
      </w:r>
    </w:p>
    <w:p w14:paraId="2FC4FBA6" w14:textId="77777777" w:rsidR="003B20EC" w:rsidRPr="006F4A31" w:rsidRDefault="003B20EC" w:rsidP="00191D20">
      <w:pPr>
        <w:numPr>
          <w:ilvl w:val="0"/>
          <w:numId w:val="4"/>
        </w:numPr>
        <w:autoSpaceDE w:val="0"/>
        <w:autoSpaceDN w:val="0"/>
        <w:adjustRightInd w:val="0"/>
        <w:spacing w:after="240" w:line="276" w:lineRule="auto"/>
        <w:ind w:left="426" w:hanging="284"/>
        <w:rPr>
          <w:rFonts w:asciiTheme="majorHAnsi" w:eastAsiaTheme="minorHAnsi" w:hAnsiTheme="majorHAnsi"/>
          <w:color w:val="000000"/>
          <w:sz w:val="21"/>
          <w:szCs w:val="21"/>
          <w:lang w:eastAsia="en-US"/>
        </w:rPr>
      </w:pPr>
      <w:r w:rsidRPr="006F4A31">
        <w:rPr>
          <w:rFonts w:asciiTheme="majorHAnsi" w:eastAsiaTheme="minorHAnsi" w:hAnsiTheme="majorHAnsi"/>
          <w:b/>
          <w:color w:val="000000"/>
          <w:sz w:val="21"/>
          <w:szCs w:val="21"/>
          <w:u w:val="single"/>
          <w:lang w:eastAsia="en-US"/>
        </w:rPr>
        <w:t>Fra 60 år:</w:t>
      </w:r>
      <w:r w:rsidRPr="006F4A31">
        <w:rPr>
          <w:rFonts w:asciiTheme="majorHAnsi" w:eastAsiaTheme="minorHAnsi" w:hAnsiTheme="majorHAnsi"/>
          <w:b/>
          <w:color w:val="000000"/>
          <w:sz w:val="21"/>
          <w:szCs w:val="21"/>
          <w:lang w:eastAsia="en-US"/>
        </w:rPr>
        <w:t xml:space="preserve"> </w:t>
      </w:r>
      <w:r w:rsidRPr="006F4A31">
        <w:rPr>
          <w:rFonts w:asciiTheme="majorHAnsi" w:eastAsiaTheme="minorHAnsi" w:hAnsiTheme="majorHAnsi"/>
          <w:color w:val="000000"/>
          <w:sz w:val="21"/>
          <w:szCs w:val="21"/>
          <w:lang w:eastAsia="en-US"/>
        </w:rPr>
        <w:t>1650 timer (reduksjon av årsverket på 37,5 timer pga. den 6. ferieuken)</w:t>
      </w:r>
    </w:p>
    <w:p w14:paraId="32F6DCA2" w14:textId="77777777" w:rsidR="003B20EC" w:rsidRPr="006F4A31" w:rsidRDefault="003B20EC" w:rsidP="00191D20">
      <w:pPr>
        <w:numPr>
          <w:ilvl w:val="0"/>
          <w:numId w:val="4"/>
        </w:numPr>
        <w:autoSpaceDE w:val="0"/>
        <w:autoSpaceDN w:val="0"/>
        <w:adjustRightInd w:val="0"/>
        <w:spacing w:after="240" w:line="276" w:lineRule="auto"/>
        <w:ind w:left="426" w:hanging="284"/>
        <w:rPr>
          <w:rFonts w:asciiTheme="majorHAnsi" w:eastAsiaTheme="minorHAnsi" w:hAnsiTheme="majorHAnsi"/>
          <w:color w:val="000000"/>
          <w:sz w:val="21"/>
          <w:szCs w:val="21"/>
          <w:lang w:eastAsia="en-US"/>
        </w:rPr>
      </w:pPr>
      <w:r w:rsidRPr="006F4A31">
        <w:rPr>
          <w:rFonts w:asciiTheme="majorHAnsi" w:eastAsiaTheme="minorHAnsi" w:hAnsiTheme="majorHAnsi"/>
          <w:b/>
          <w:color w:val="000000"/>
          <w:sz w:val="21"/>
          <w:szCs w:val="21"/>
          <w:u w:val="single"/>
          <w:lang w:eastAsia="en-US"/>
        </w:rPr>
        <w:t>Fra 62 år:</w:t>
      </w:r>
      <w:r w:rsidRPr="006F4A31">
        <w:rPr>
          <w:rFonts w:asciiTheme="majorHAnsi" w:eastAsiaTheme="minorHAnsi" w:hAnsiTheme="majorHAnsi"/>
          <w:color w:val="000000"/>
          <w:sz w:val="21"/>
          <w:szCs w:val="21"/>
          <w:lang w:eastAsia="en-US"/>
        </w:rPr>
        <w:t xml:space="preserve"> 1590 timer (ytterligere reduksjon av årsverket på 60 timer, 8 dager pga. tjenestefri senior) </w:t>
      </w:r>
    </w:p>
    <w:p w14:paraId="437AF7B6" w14:textId="77777777" w:rsidR="003B20EC" w:rsidRPr="006F4A31" w:rsidRDefault="003B20EC" w:rsidP="00191D20">
      <w:pPr>
        <w:numPr>
          <w:ilvl w:val="0"/>
          <w:numId w:val="4"/>
        </w:numPr>
        <w:autoSpaceDE w:val="0"/>
        <w:autoSpaceDN w:val="0"/>
        <w:adjustRightInd w:val="0"/>
        <w:spacing w:after="240" w:line="276" w:lineRule="auto"/>
        <w:ind w:left="426" w:hanging="284"/>
        <w:rPr>
          <w:rFonts w:asciiTheme="majorHAnsi" w:eastAsiaTheme="minorHAnsi" w:hAnsiTheme="majorHAnsi"/>
          <w:color w:val="000000"/>
          <w:sz w:val="21"/>
          <w:szCs w:val="21"/>
          <w:lang w:eastAsia="en-US"/>
        </w:rPr>
      </w:pPr>
      <w:r w:rsidRPr="006F4A31">
        <w:rPr>
          <w:rFonts w:asciiTheme="majorHAnsi" w:eastAsiaTheme="minorHAnsi" w:hAnsiTheme="majorHAnsi"/>
          <w:b/>
          <w:color w:val="000000"/>
          <w:sz w:val="21"/>
          <w:szCs w:val="21"/>
          <w:u w:val="single"/>
          <w:lang w:eastAsia="en-US"/>
        </w:rPr>
        <w:t>Fra 65 år:</w:t>
      </w:r>
      <w:r w:rsidRPr="006F4A31">
        <w:rPr>
          <w:rFonts w:asciiTheme="majorHAnsi" w:eastAsiaTheme="minorHAnsi" w:hAnsiTheme="majorHAnsi"/>
          <w:color w:val="000000"/>
          <w:sz w:val="21"/>
          <w:szCs w:val="21"/>
          <w:lang w:eastAsia="en-US"/>
        </w:rPr>
        <w:t xml:space="preserve"> 1552,5 timer (ytterligere reduksjon av årsverket med nye 37,5 timer, 5 dager pga. lokalt fremforhandlet seniorpolitikk) </w:t>
      </w:r>
    </w:p>
    <w:p w14:paraId="5F7DD82F" w14:textId="77777777" w:rsidR="003B20EC" w:rsidRPr="008706AF" w:rsidRDefault="003B20EC" w:rsidP="00191D20">
      <w:pPr>
        <w:autoSpaceDE w:val="0"/>
        <w:autoSpaceDN w:val="0"/>
        <w:adjustRightInd w:val="0"/>
        <w:spacing w:after="240" w:line="276" w:lineRule="auto"/>
        <w:rPr>
          <w:rFonts w:asciiTheme="majorHAnsi" w:eastAsiaTheme="minorHAnsi" w:hAnsiTheme="majorHAnsi"/>
          <w:sz w:val="21"/>
          <w:szCs w:val="21"/>
          <w:lang w:eastAsia="en-US"/>
        </w:rPr>
      </w:pPr>
      <w:r w:rsidRPr="008706AF">
        <w:rPr>
          <w:rFonts w:asciiTheme="majorHAnsi" w:eastAsiaTheme="minorHAnsi" w:hAnsiTheme="majorHAnsi"/>
          <w:sz w:val="21"/>
          <w:szCs w:val="21"/>
          <w:lang w:eastAsia="en-US"/>
        </w:rPr>
        <w:t xml:space="preserve">Tjenestefri for seniorer er et ledd i seniorpolitikken og har som mål å få flere seniorer til å stå lengre i arbeid. Timene/dagene kan ikke </w:t>
      </w:r>
      <w:r w:rsidR="00793C80" w:rsidRPr="008706AF">
        <w:rPr>
          <w:rFonts w:asciiTheme="majorHAnsi" w:eastAsiaTheme="minorHAnsi" w:hAnsiTheme="majorHAnsi"/>
          <w:sz w:val="21"/>
          <w:szCs w:val="21"/>
          <w:lang w:eastAsia="en-US"/>
        </w:rPr>
        <w:t xml:space="preserve">overføres </w:t>
      </w:r>
      <w:r w:rsidR="00F8319E" w:rsidRPr="008706AF">
        <w:rPr>
          <w:rFonts w:asciiTheme="majorHAnsi" w:eastAsiaTheme="minorHAnsi" w:hAnsiTheme="majorHAnsi"/>
          <w:sz w:val="21"/>
          <w:szCs w:val="21"/>
          <w:lang w:eastAsia="en-US"/>
        </w:rPr>
        <w:t xml:space="preserve">fra et kalenderår til det neste </w:t>
      </w:r>
      <w:r w:rsidRPr="008706AF">
        <w:rPr>
          <w:rFonts w:asciiTheme="majorHAnsi" w:eastAsiaTheme="minorHAnsi" w:hAnsiTheme="majorHAnsi"/>
          <w:sz w:val="21"/>
          <w:szCs w:val="21"/>
          <w:lang w:eastAsia="en-US"/>
        </w:rPr>
        <w:t xml:space="preserve">dersom de ikke er tatt ut. </w:t>
      </w:r>
      <w:r w:rsidR="00A9013C" w:rsidRPr="008706AF">
        <w:rPr>
          <w:rFonts w:asciiTheme="majorHAnsi" w:eastAsiaTheme="minorHAnsi" w:hAnsiTheme="majorHAnsi"/>
          <w:sz w:val="21"/>
          <w:szCs w:val="21"/>
          <w:lang w:eastAsia="en-US"/>
        </w:rPr>
        <w:t>D</w:t>
      </w:r>
      <w:r w:rsidRPr="008706AF">
        <w:rPr>
          <w:rFonts w:asciiTheme="majorHAnsi" w:eastAsiaTheme="minorHAnsi" w:hAnsiTheme="majorHAnsi"/>
          <w:sz w:val="21"/>
          <w:szCs w:val="21"/>
          <w:lang w:eastAsia="en-US"/>
        </w:rPr>
        <w:t xml:space="preserve">e som fyller 62 / 65 år i </w:t>
      </w:r>
      <w:r w:rsidR="00F8319E" w:rsidRPr="008706AF">
        <w:rPr>
          <w:rFonts w:asciiTheme="majorHAnsi" w:eastAsiaTheme="minorHAnsi" w:hAnsiTheme="majorHAnsi"/>
          <w:sz w:val="21"/>
          <w:szCs w:val="21"/>
          <w:lang w:eastAsia="en-US"/>
        </w:rPr>
        <w:t xml:space="preserve">løpet av </w:t>
      </w:r>
      <w:r w:rsidRPr="008706AF">
        <w:rPr>
          <w:rFonts w:asciiTheme="majorHAnsi" w:eastAsiaTheme="minorHAnsi" w:hAnsiTheme="majorHAnsi"/>
          <w:sz w:val="21"/>
          <w:szCs w:val="21"/>
          <w:lang w:eastAsia="en-US"/>
        </w:rPr>
        <w:t xml:space="preserve">første halvdel av kalenderåret </w:t>
      </w:r>
      <w:r w:rsidR="00F8319E" w:rsidRPr="008706AF">
        <w:rPr>
          <w:rFonts w:asciiTheme="majorHAnsi" w:eastAsiaTheme="minorHAnsi" w:hAnsiTheme="majorHAnsi"/>
          <w:sz w:val="21"/>
          <w:szCs w:val="21"/>
          <w:lang w:eastAsia="en-US"/>
        </w:rPr>
        <w:t xml:space="preserve">vil </w:t>
      </w:r>
      <w:r w:rsidRPr="008706AF">
        <w:rPr>
          <w:rFonts w:asciiTheme="majorHAnsi" w:eastAsiaTheme="minorHAnsi" w:hAnsiTheme="majorHAnsi"/>
          <w:sz w:val="21"/>
          <w:szCs w:val="21"/>
          <w:lang w:eastAsia="en-US"/>
        </w:rPr>
        <w:t>få redusert arbeidsplane</w:t>
      </w:r>
      <w:r w:rsidR="00F8319E" w:rsidRPr="008706AF">
        <w:rPr>
          <w:rFonts w:asciiTheme="majorHAnsi" w:eastAsiaTheme="minorHAnsi" w:hAnsiTheme="majorHAnsi"/>
          <w:sz w:val="21"/>
          <w:szCs w:val="21"/>
          <w:lang w:eastAsia="en-US"/>
        </w:rPr>
        <w:t>n med 50% av de timene som gis til</w:t>
      </w:r>
      <w:r w:rsidRPr="008706AF">
        <w:rPr>
          <w:rFonts w:asciiTheme="majorHAnsi" w:eastAsiaTheme="minorHAnsi" w:hAnsiTheme="majorHAnsi"/>
          <w:sz w:val="21"/>
          <w:szCs w:val="21"/>
          <w:lang w:eastAsia="en-US"/>
        </w:rPr>
        <w:t xml:space="preserve"> tjenestefri for seniorer </w:t>
      </w:r>
      <w:r w:rsidR="00793C80" w:rsidRPr="008706AF">
        <w:rPr>
          <w:rFonts w:asciiTheme="majorHAnsi" w:eastAsiaTheme="minorHAnsi" w:hAnsiTheme="majorHAnsi"/>
          <w:sz w:val="21"/>
          <w:szCs w:val="21"/>
          <w:lang w:eastAsia="en-US"/>
        </w:rPr>
        <w:t>pr</w:t>
      </w:r>
      <w:r w:rsidR="00F8319E" w:rsidRPr="008706AF">
        <w:rPr>
          <w:rFonts w:asciiTheme="majorHAnsi" w:eastAsiaTheme="minorHAnsi" w:hAnsiTheme="majorHAnsi"/>
          <w:sz w:val="21"/>
          <w:szCs w:val="21"/>
          <w:lang w:eastAsia="en-US"/>
        </w:rPr>
        <w:t xml:space="preserve"> kalenderår i arbeidsplanen </w:t>
      </w:r>
      <w:r w:rsidRPr="008706AF">
        <w:rPr>
          <w:rFonts w:asciiTheme="majorHAnsi" w:eastAsiaTheme="minorHAnsi" w:hAnsiTheme="majorHAnsi"/>
          <w:sz w:val="21"/>
          <w:szCs w:val="21"/>
          <w:lang w:eastAsia="en-US"/>
        </w:rPr>
        <w:t xml:space="preserve">det pågående studieåret. </w:t>
      </w:r>
    </w:p>
    <w:p w14:paraId="79DB5F75" w14:textId="77777777" w:rsidR="003B20EC" w:rsidRPr="006F4A31" w:rsidRDefault="001127FB" w:rsidP="00191D20">
      <w:pPr>
        <w:autoSpaceDE w:val="0"/>
        <w:autoSpaceDN w:val="0"/>
        <w:adjustRightInd w:val="0"/>
        <w:spacing w:after="240" w:line="276" w:lineRule="auto"/>
        <w:rPr>
          <w:rFonts w:asciiTheme="majorHAnsi" w:eastAsiaTheme="minorHAnsi" w:hAnsiTheme="majorHAnsi"/>
          <w:sz w:val="21"/>
          <w:szCs w:val="21"/>
          <w:lang w:eastAsia="en-US"/>
        </w:rPr>
      </w:pPr>
      <w:r>
        <w:rPr>
          <w:rFonts w:asciiTheme="majorHAnsi" w:eastAsiaTheme="minorHAnsi" w:hAnsiTheme="majorHAnsi"/>
          <w:sz w:val="21"/>
          <w:szCs w:val="21"/>
          <w:lang w:eastAsia="en-US"/>
        </w:rPr>
        <w:t>Arbeidsplanens</w:t>
      </w:r>
      <w:r w:rsidR="003B20EC" w:rsidRPr="006F4A31">
        <w:rPr>
          <w:rFonts w:asciiTheme="majorHAnsi" w:eastAsiaTheme="minorHAnsi" w:hAnsiTheme="majorHAnsi"/>
          <w:sz w:val="21"/>
          <w:szCs w:val="21"/>
          <w:lang w:eastAsia="en-US"/>
        </w:rPr>
        <w:t xml:space="preserve"> arbeidsperiode er fra </w:t>
      </w:r>
      <w:r w:rsidR="003B20EC" w:rsidRPr="006F4A31">
        <w:rPr>
          <w:rFonts w:asciiTheme="majorHAnsi" w:eastAsiaTheme="minorHAnsi" w:hAnsiTheme="majorHAnsi"/>
          <w:sz w:val="21"/>
          <w:szCs w:val="21"/>
          <w:u w:val="single"/>
          <w:lang w:eastAsia="en-US"/>
        </w:rPr>
        <w:t>1. august til 31. juli</w:t>
      </w:r>
      <w:r w:rsidR="003B20EC" w:rsidRPr="006F4A31">
        <w:rPr>
          <w:rFonts w:asciiTheme="majorHAnsi" w:eastAsiaTheme="minorHAnsi" w:hAnsiTheme="majorHAnsi"/>
          <w:sz w:val="21"/>
          <w:szCs w:val="21"/>
          <w:lang w:eastAsia="en-US"/>
        </w:rPr>
        <w:t xml:space="preserve"> og skal ta utgangspunkt i antall undervisningsuker pr semester. </w:t>
      </w:r>
    </w:p>
    <w:p w14:paraId="6FEA0A48" w14:textId="77777777" w:rsidR="003B20EC" w:rsidRPr="006F4A31" w:rsidRDefault="003B20EC" w:rsidP="00191D20">
      <w:pPr>
        <w:autoSpaceDE w:val="0"/>
        <w:autoSpaceDN w:val="0"/>
        <w:adjustRightInd w:val="0"/>
        <w:spacing w:after="240" w:line="276" w:lineRule="auto"/>
        <w:rPr>
          <w:rFonts w:asciiTheme="majorHAnsi" w:eastAsiaTheme="minorHAnsi" w:hAnsiTheme="majorHAnsi"/>
          <w:sz w:val="21"/>
          <w:szCs w:val="21"/>
          <w:lang w:eastAsia="en-US"/>
        </w:rPr>
      </w:pPr>
      <w:r w:rsidRPr="006F4A31">
        <w:rPr>
          <w:rFonts w:asciiTheme="majorHAnsi" w:eastAsiaTheme="minorHAnsi" w:hAnsiTheme="majorHAnsi"/>
          <w:sz w:val="21"/>
          <w:szCs w:val="21"/>
          <w:lang w:eastAsia="en-US"/>
        </w:rPr>
        <w:t xml:space="preserve">En undervisningstime på 45 minutter beregnes som 1 time i arbeidsplanen. Til de øvrige oppgaver beregnes tiden time for time. Tidsbruk knyttet til ulike </w:t>
      </w:r>
      <w:r w:rsidR="004B647B">
        <w:rPr>
          <w:rFonts w:asciiTheme="majorHAnsi" w:eastAsiaTheme="minorHAnsi" w:hAnsiTheme="majorHAnsi"/>
          <w:sz w:val="21"/>
          <w:szCs w:val="21"/>
          <w:lang w:eastAsia="en-US"/>
        </w:rPr>
        <w:t xml:space="preserve">oppgaver er definert gjennom en </w:t>
      </w:r>
      <w:r w:rsidRPr="006F4A31">
        <w:rPr>
          <w:rFonts w:asciiTheme="majorHAnsi" w:eastAsiaTheme="minorHAnsi" w:hAnsiTheme="majorHAnsi"/>
          <w:sz w:val="21"/>
          <w:szCs w:val="21"/>
          <w:lang w:eastAsia="en-US"/>
        </w:rPr>
        <w:t xml:space="preserve">faktornorm. Tidsangivelsene i arbeidsplanene framkommer gjennom bruk av omregningsfaktorer med hensyn til antatt bruk av tid, og kan derfor ikke sees som et nøyaktig mål for reell tidsbruk i den enkelte sammenheng. Faktorbruken skal være slik at likt arbeid i størst mulig grad har den samme faktoren innad i </w:t>
      </w:r>
      <w:r w:rsidR="00B044D1">
        <w:rPr>
          <w:rFonts w:asciiTheme="majorHAnsi" w:eastAsiaTheme="minorHAnsi" w:hAnsiTheme="majorHAnsi"/>
          <w:sz w:val="21"/>
          <w:szCs w:val="21"/>
          <w:lang w:eastAsia="en-US"/>
        </w:rPr>
        <w:t>universitetet</w:t>
      </w:r>
      <w:r w:rsidRPr="006F4A31">
        <w:rPr>
          <w:rFonts w:asciiTheme="majorHAnsi" w:eastAsiaTheme="minorHAnsi" w:hAnsiTheme="majorHAnsi"/>
          <w:sz w:val="21"/>
          <w:szCs w:val="21"/>
          <w:lang w:eastAsia="en-US"/>
        </w:rPr>
        <w:t>.</w:t>
      </w:r>
    </w:p>
    <w:p w14:paraId="009952E3" w14:textId="77777777" w:rsidR="003B20EC" w:rsidRPr="006F4A31" w:rsidRDefault="003B20EC" w:rsidP="00141694">
      <w:pPr>
        <w:pStyle w:val="Overskrift1"/>
        <w:spacing w:after="240"/>
        <w:rPr>
          <w:sz w:val="21"/>
          <w:szCs w:val="21"/>
        </w:rPr>
      </w:pPr>
      <w:bookmarkStart w:id="4" w:name="_Toc448564163"/>
      <w:bookmarkStart w:id="5" w:name="_Toc476587233"/>
      <w:r w:rsidRPr="006F4A31">
        <w:rPr>
          <w:sz w:val="21"/>
          <w:szCs w:val="21"/>
        </w:rPr>
        <w:lastRenderedPageBreak/>
        <w:t xml:space="preserve">3. </w:t>
      </w:r>
      <w:r w:rsidRPr="006F4A31">
        <w:rPr>
          <w:sz w:val="21"/>
          <w:szCs w:val="21"/>
        </w:rPr>
        <w:tab/>
        <w:t>Arbeids- og oppgavekategorier</w:t>
      </w:r>
      <w:bookmarkEnd w:id="4"/>
      <w:bookmarkEnd w:id="5"/>
    </w:p>
    <w:p w14:paraId="150D8324" w14:textId="77777777" w:rsidR="00DB077B" w:rsidRDefault="00DB077B" w:rsidP="00DB077B">
      <w:pPr>
        <w:spacing w:line="276" w:lineRule="auto"/>
        <w:rPr>
          <w:rFonts w:asciiTheme="majorHAnsi" w:hAnsiTheme="majorHAnsi"/>
          <w:sz w:val="21"/>
          <w:szCs w:val="21"/>
        </w:rPr>
      </w:pPr>
      <w:r w:rsidRPr="006F4A31">
        <w:rPr>
          <w:rFonts w:asciiTheme="majorHAnsi" w:hAnsiTheme="majorHAnsi"/>
          <w:sz w:val="21"/>
          <w:szCs w:val="21"/>
        </w:rPr>
        <w:t xml:space="preserve">Arbeidsoppgavene for ansatte i undervisning- og forskerstillinger føres i arbeidsplaner og deles inn i følgende kategorier, (jf. </w:t>
      </w:r>
      <w:r w:rsidR="008706AF">
        <w:rPr>
          <w:rFonts w:asciiTheme="majorHAnsi" w:hAnsiTheme="majorHAnsi"/>
          <w:sz w:val="21"/>
          <w:szCs w:val="21"/>
        </w:rPr>
        <w:t>Tidligere v</w:t>
      </w:r>
      <w:r w:rsidRPr="006F4A31">
        <w:rPr>
          <w:rFonts w:asciiTheme="majorHAnsi" w:hAnsiTheme="majorHAnsi"/>
          <w:sz w:val="21"/>
          <w:szCs w:val="21"/>
        </w:rPr>
        <w:t>eiledning til Studietilsynsforskriften T</w:t>
      </w:r>
      <w:r w:rsidRPr="006F4A31">
        <w:rPr>
          <w:rFonts w:asciiTheme="majorHAnsi" w:hAnsiTheme="majorHAnsi"/>
          <w:bCs/>
          <w:sz w:val="21"/>
          <w:szCs w:val="21"/>
        </w:rPr>
        <w:t>abell 3, Fagmiljøets planlagte faglige bidrag i studiet)</w:t>
      </w:r>
      <w:r w:rsidRPr="006F4A31">
        <w:rPr>
          <w:rFonts w:asciiTheme="majorHAnsi" w:hAnsiTheme="majorHAnsi"/>
          <w:sz w:val="21"/>
          <w:szCs w:val="21"/>
        </w:rPr>
        <w:t>:</w:t>
      </w:r>
    </w:p>
    <w:p w14:paraId="426CCA28" w14:textId="77777777" w:rsidR="00893859" w:rsidRDefault="00893859" w:rsidP="00DB077B">
      <w:pPr>
        <w:spacing w:line="276" w:lineRule="auto"/>
        <w:rPr>
          <w:rFonts w:asciiTheme="majorHAnsi" w:hAnsiTheme="majorHAnsi"/>
          <w:sz w:val="21"/>
          <w:szCs w:val="21"/>
        </w:rPr>
      </w:pPr>
    </w:p>
    <w:p w14:paraId="629429D9" w14:textId="77777777" w:rsidR="00893859" w:rsidRPr="006F4A31" w:rsidRDefault="00893859" w:rsidP="00893859">
      <w:pPr>
        <w:numPr>
          <w:ilvl w:val="0"/>
          <w:numId w:val="5"/>
        </w:numPr>
        <w:spacing w:line="276" w:lineRule="auto"/>
        <w:contextualSpacing/>
        <w:rPr>
          <w:rFonts w:asciiTheme="majorHAnsi" w:hAnsiTheme="majorHAnsi"/>
          <w:b/>
          <w:i/>
          <w:sz w:val="21"/>
          <w:szCs w:val="21"/>
        </w:rPr>
      </w:pPr>
      <w:r w:rsidRPr="006F4A31">
        <w:rPr>
          <w:rFonts w:asciiTheme="majorHAnsi" w:hAnsiTheme="majorHAnsi"/>
          <w:b/>
          <w:i/>
          <w:sz w:val="21"/>
          <w:szCs w:val="21"/>
        </w:rPr>
        <w:t>Undervisning og veiledning (U&amp;V)</w:t>
      </w:r>
    </w:p>
    <w:p w14:paraId="69164CBC" w14:textId="77777777" w:rsidR="00893859" w:rsidRPr="007624A1" w:rsidRDefault="00893859" w:rsidP="00893859">
      <w:pPr>
        <w:numPr>
          <w:ilvl w:val="0"/>
          <w:numId w:val="5"/>
        </w:numPr>
        <w:spacing w:line="276" w:lineRule="auto"/>
        <w:contextualSpacing/>
        <w:rPr>
          <w:rFonts w:asciiTheme="majorHAnsi" w:hAnsiTheme="majorHAnsi"/>
          <w:b/>
          <w:i/>
          <w:sz w:val="21"/>
          <w:szCs w:val="21"/>
        </w:rPr>
      </w:pPr>
      <w:r w:rsidRPr="007624A1">
        <w:rPr>
          <w:rFonts w:asciiTheme="majorHAnsi" w:hAnsiTheme="majorHAnsi"/>
          <w:b/>
          <w:i/>
          <w:sz w:val="21"/>
          <w:szCs w:val="21"/>
        </w:rPr>
        <w:t xml:space="preserve">Utdanningsledelse/faglig-administrative oppgaver knyttet til studier </w:t>
      </w:r>
    </w:p>
    <w:p w14:paraId="178ABF83" w14:textId="77777777" w:rsidR="005715F2" w:rsidRPr="006F4A31" w:rsidRDefault="005715F2" w:rsidP="005715F2">
      <w:pPr>
        <w:numPr>
          <w:ilvl w:val="0"/>
          <w:numId w:val="5"/>
        </w:numPr>
        <w:spacing w:after="200" w:line="276" w:lineRule="auto"/>
        <w:contextualSpacing/>
        <w:rPr>
          <w:rFonts w:asciiTheme="majorHAnsi" w:hAnsiTheme="majorHAnsi"/>
          <w:b/>
          <w:i/>
          <w:sz w:val="21"/>
          <w:szCs w:val="21"/>
        </w:rPr>
      </w:pPr>
      <w:r w:rsidRPr="006F4A31">
        <w:rPr>
          <w:rFonts w:asciiTheme="majorHAnsi" w:hAnsiTheme="majorHAnsi"/>
          <w:b/>
          <w:i/>
          <w:sz w:val="21"/>
          <w:szCs w:val="21"/>
        </w:rPr>
        <w:t>Forskning, faglig og/eller kunstnerisk utviklingsarbeid og innovasjon (FOUI)</w:t>
      </w:r>
    </w:p>
    <w:p w14:paraId="40E1B7B1" w14:textId="77777777" w:rsidR="005715F2" w:rsidRPr="006F4A31" w:rsidRDefault="005715F2" w:rsidP="005715F2">
      <w:pPr>
        <w:numPr>
          <w:ilvl w:val="0"/>
          <w:numId w:val="5"/>
        </w:numPr>
        <w:spacing w:after="200" w:line="276" w:lineRule="auto"/>
        <w:contextualSpacing/>
        <w:rPr>
          <w:rFonts w:asciiTheme="majorHAnsi" w:hAnsiTheme="majorHAnsi"/>
          <w:b/>
          <w:i/>
          <w:sz w:val="21"/>
          <w:szCs w:val="21"/>
        </w:rPr>
      </w:pPr>
      <w:r w:rsidRPr="006F4A31">
        <w:rPr>
          <w:rFonts w:asciiTheme="majorHAnsi" w:hAnsiTheme="majorHAnsi"/>
          <w:b/>
          <w:i/>
          <w:sz w:val="21"/>
          <w:szCs w:val="21"/>
        </w:rPr>
        <w:t>Formidling og samfunnsoppdrag</w:t>
      </w:r>
    </w:p>
    <w:p w14:paraId="2E50D67F" w14:textId="77777777" w:rsidR="00893859" w:rsidRPr="006F4A31" w:rsidRDefault="00893859" w:rsidP="00893859">
      <w:pPr>
        <w:numPr>
          <w:ilvl w:val="0"/>
          <w:numId w:val="5"/>
        </w:numPr>
        <w:spacing w:line="276" w:lineRule="auto"/>
        <w:contextualSpacing/>
        <w:rPr>
          <w:rFonts w:asciiTheme="majorHAnsi" w:hAnsiTheme="majorHAnsi"/>
          <w:b/>
          <w:i/>
          <w:sz w:val="21"/>
          <w:szCs w:val="21"/>
        </w:rPr>
      </w:pPr>
      <w:r w:rsidRPr="006F4A31">
        <w:rPr>
          <w:rFonts w:asciiTheme="majorHAnsi" w:hAnsiTheme="majorHAnsi"/>
          <w:b/>
          <w:i/>
          <w:sz w:val="21"/>
          <w:szCs w:val="21"/>
        </w:rPr>
        <w:t xml:space="preserve">Annet </w:t>
      </w:r>
    </w:p>
    <w:p w14:paraId="6E418DC4" w14:textId="77777777" w:rsidR="00893859" w:rsidRDefault="00893859" w:rsidP="00893859">
      <w:pPr>
        <w:pStyle w:val="Overskrift2"/>
        <w:jc w:val="left"/>
        <w:rPr>
          <w:rFonts w:asciiTheme="majorHAnsi" w:hAnsiTheme="majorHAnsi"/>
          <w:color w:val="365F91" w:themeColor="accent1" w:themeShade="BF"/>
          <w:sz w:val="21"/>
          <w:szCs w:val="21"/>
        </w:rPr>
      </w:pPr>
    </w:p>
    <w:p w14:paraId="63E88AEB" w14:textId="77777777" w:rsidR="00893859" w:rsidRDefault="00893859" w:rsidP="00893859">
      <w:pPr>
        <w:pStyle w:val="Overskrift2"/>
        <w:jc w:val="left"/>
        <w:rPr>
          <w:rFonts w:asciiTheme="majorHAnsi" w:hAnsiTheme="majorHAnsi"/>
          <w:color w:val="365F91" w:themeColor="accent1" w:themeShade="BF"/>
          <w:sz w:val="21"/>
          <w:szCs w:val="21"/>
        </w:rPr>
      </w:pPr>
      <w:bookmarkStart w:id="6" w:name="_Toc476587234"/>
      <w:r w:rsidRPr="004B647B">
        <w:rPr>
          <w:rFonts w:asciiTheme="majorHAnsi" w:hAnsiTheme="majorHAnsi"/>
          <w:color w:val="365F91" w:themeColor="accent1" w:themeShade="BF"/>
          <w:sz w:val="21"/>
          <w:szCs w:val="21"/>
        </w:rPr>
        <w:t>3.1</w:t>
      </w:r>
      <w:r w:rsidRPr="004B647B">
        <w:rPr>
          <w:rFonts w:asciiTheme="majorHAnsi" w:hAnsiTheme="majorHAnsi"/>
          <w:color w:val="365F91" w:themeColor="accent1" w:themeShade="BF"/>
          <w:sz w:val="21"/>
          <w:szCs w:val="21"/>
        </w:rPr>
        <w:tab/>
        <w:t>Undervisning og veiledning</w:t>
      </w:r>
      <w:bookmarkEnd w:id="6"/>
    </w:p>
    <w:p w14:paraId="6B2636CE" w14:textId="77777777" w:rsidR="00893859" w:rsidRPr="004B647B" w:rsidRDefault="00BD7E50" w:rsidP="00893859">
      <w:pPr>
        <w:autoSpaceDE w:val="0"/>
        <w:autoSpaceDN w:val="0"/>
        <w:adjustRightInd w:val="0"/>
        <w:spacing w:line="276" w:lineRule="auto"/>
        <w:rPr>
          <w:rFonts w:asciiTheme="majorHAnsi" w:eastAsiaTheme="minorHAnsi" w:hAnsiTheme="majorHAnsi"/>
          <w:sz w:val="21"/>
          <w:szCs w:val="21"/>
          <w:lang w:eastAsia="en-US"/>
        </w:rPr>
      </w:pPr>
      <w:proofErr w:type="spellStart"/>
      <w:r>
        <w:rPr>
          <w:rFonts w:asciiTheme="majorHAnsi" w:hAnsiTheme="majorHAnsi"/>
          <w:sz w:val="21"/>
          <w:szCs w:val="21"/>
        </w:rPr>
        <w:t>USN</w:t>
      </w:r>
      <w:r w:rsidR="00893859">
        <w:rPr>
          <w:rFonts w:asciiTheme="majorHAnsi" w:hAnsiTheme="majorHAnsi"/>
          <w:sz w:val="21"/>
          <w:szCs w:val="21"/>
        </w:rPr>
        <w:t>s</w:t>
      </w:r>
      <w:proofErr w:type="spellEnd"/>
      <w:r w:rsidR="00893859">
        <w:rPr>
          <w:rFonts w:asciiTheme="majorHAnsi" w:hAnsiTheme="majorHAnsi"/>
          <w:sz w:val="21"/>
          <w:szCs w:val="21"/>
        </w:rPr>
        <w:t xml:space="preserve"> prinsipper for arbeidsplanlegging for undervisning og veiledning tar utgangspunkt i at utdanningskvalitet krever fagfellesskap og ledelse. De beste utdanningene blir til i et fagfellesskap der kollegaer samarbeider om å utvikle studieprogrammene og undervisningen, der de observerer hverandre og gir hverandre konstruktive tilbakemeldinger</w:t>
      </w:r>
      <w:r w:rsidR="00893859" w:rsidRPr="00F550DA">
        <w:rPr>
          <w:rFonts w:asciiTheme="majorHAnsi" w:hAnsiTheme="majorHAnsi"/>
          <w:sz w:val="21"/>
          <w:szCs w:val="21"/>
        </w:rPr>
        <w:t xml:space="preserve">. Det er et lederansvar å prioritere utdanningskvalitet, disponere de samlede ressursene knyttet til et studieprogram best mulig og derved legge til rette for helhetlige fagfellesskap for studieprogrammene. </w:t>
      </w:r>
      <w:r w:rsidR="00893859" w:rsidRPr="00F550DA">
        <w:rPr>
          <w:rFonts w:asciiTheme="majorHAnsi" w:eastAsiaTheme="minorHAnsi" w:hAnsiTheme="majorHAnsi"/>
          <w:sz w:val="21"/>
          <w:szCs w:val="21"/>
          <w:lang w:eastAsia="en-US"/>
        </w:rPr>
        <w:t xml:space="preserve">Disponering </w:t>
      </w:r>
      <w:r w:rsidR="00893859">
        <w:rPr>
          <w:rFonts w:asciiTheme="majorHAnsi" w:eastAsiaTheme="minorHAnsi" w:hAnsiTheme="majorHAnsi"/>
          <w:sz w:val="21"/>
          <w:szCs w:val="21"/>
          <w:lang w:eastAsia="en-US"/>
        </w:rPr>
        <w:t xml:space="preserve">av den enkelte medarbeiders tid til forelesninger, seminarer, veiledning, vurdering og faglig/pedagogisk oppdatering skal derfor avtales i dialog med nærmeste leder og fagfellesskapet. </w:t>
      </w:r>
    </w:p>
    <w:p w14:paraId="34116A15" w14:textId="77777777" w:rsidR="00893859" w:rsidRPr="004B647B" w:rsidRDefault="00893859" w:rsidP="00893859">
      <w:pPr>
        <w:pStyle w:val="Overskrift3"/>
        <w:rPr>
          <w:color w:val="365F91" w:themeColor="accent1" w:themeShade="BF"/>
          <w:sz w:val="21"/>
          <w:szCs w:val="21"/>
        </w:rPr>
      </w:pPr>
      <w:bookmarkStart w:id="7" w:name="_Toc476587235"/>
      <w:r w:rsidRPr="004B647B">
        <w:rPr>
          <w:color w:val="365F91" w:themeColor="accent1" w:themeShade="BF"/>
          <w:sz w:val="21"/>
          <w:szCs w:val="21"/>
        </w:rPr>
        <w:t>3.1.1</w:t>
      </w:r>
      <w:r w:rsidRPr="004B647B">
        <w:rPr>
          <w:color w:val="365F91" w:themeColor="accent1" w:themeShade="BF"/>
          <w:sz w:val="21"/>
          <w:szCs w:val="21"/>
        </w:rPr>
        <w:tab/>
        <w:t>Forelesninger, seminarer mv.</w:t>
      </w:r>
      <w:bookmarkEnd w:id="7"/>
    </w:p>
    <w:p w14:paraId="1B1F7B2D" w14:textId="77777777" w:rsidR="00893859" w:rsidRPr="00660C0A" w:rsidRDefault="00893859" w:rsidP="00893859">
      <w:pPr>
        <w:autoSpaceDE w:val="0"/>
        <w:autoSpaceDN w:val="0"/>
        <w:adjustRightInd w:val="0"/>
        <w:spacing w:line="276" w:lineRule="auto"/>
        <w:rPr>
          <w:rFonts w:asciiTheme="majorHAnsi" w:eastAsiaTheme="minorHAnsi" w:hAnsiTheme="majorHAnsi"/>
          <w:strike/>
          <w:sz w:val="21"/>
          <w:szCs w:val="21"/>
          <w:lang w:eastAsia="en-US"/>
        </w:rPr>
      </w:pPr>
      <w:r w:rsidRPr="006F4A31">
        <w:rPr>
          <w:rFonts w:asciiTheme="majorHAnsi" w:hAnsiTheme="majorHAnsi"/>
          <w:sz w:val="21"/>
          <w:szCs w:val="21"/>
        </w:rPr>
        <w:t>I denne kategorien inngår forelesning, seminar, forberedelsestid og tilrettelegging av undervisning (også digitale forelesninger)</w:t>
      </w:r>
      <w:r>
        <w:rPr>
          <w:rFonts w:asciiTheme="majorHAnsi" w:hAnsiTheme="majorHAnsi"/>
          <w:sz w:val="21"/>
          <w:szCs w:val="21"/>
        </w:rPr>
        <w:t>.</w:t>
      </w:r>
      <w:r w:rsidRPr="006F4A31">
        <w:rPr>
          <w:rFonts w:asciiTheme="majorHAnsi" w:hAnsiTheme="majorHAnsi"/>
          <w:sz w:val="21"/>
          <w:szCs w:val="21"/>
        </w:rPr>
        <w:t xml:space="preserve"> </w:t>
      </w:r>
      <w:r w:rsidRPr="00AC3EA5">
        <w:rPr>
          <w:rFonts w:asciiTheme="majorHAnsi" w:hAnsiTheme="majorHAnsi"/>
          <w:sz w:val="21"/>
          <w:szCs w:val="21"/>
        </w:rPr>
        <w:t>Tid til undervisningsaktiviteter defineres ved hjelp av en omregningsfaktor med utgangspunkt i antall faktiske undervisningstimer.</w:t>
      </w:r>
      <w:r w:rsidRPr="006F4A31">
        <w:rPr>
          <w:rFonts w:asciiTheme="majorHAnsi" w:hAnsiTheme="majorHAnsi"/>
          <w:b/>
          <w:sz w:val="21"/>
          <w:szCs w:val="21"/>
        </w:rPr>
        <w:t xml:space="preserve"> </w:t>
      </w:r>
    </w:p>
    <w:p w14:paraId="21C53522" w14:textId="77777777" w:rsidR="00893859" w:rsidRPr="00F9596E" w:rsidRDefault="00893859" w:rsidP="00893859">
      <w:pPr>
        <w:autoSpaceDE w:val="0"/>
        <w:autoSpaceDN w:val="0"/>
        <w:adjustRightInd w:val="0"/>
        <w:spacing w:line="276" w:lineRule="auto"/>
        <w:rPr>
          <w:rFonts w:asciiTheme="majorHAnsi" w:eastAsiaTheme="minorHAnsi" w:hAnsiTheme="majorHAnsi"/>
          <w:sz w:val="21"/>
          <w:szCs w:val="21"/>
          <w:lang w:eastAsia="en-US"/>
        </w:rPr>
      </w:pPr>
    </w:p>
    <w:p w14:paraId="25940D47" w14:textId="77777777" w:rsidR="002056A9" w:rsidRPr="007624A1" w:rsidRDefault="00893859" w:rsidP="00E945C5">
      <w:pPr>
        <w:autoSpaceDE w:val="0"/>
        <w:autoSpaceDN w:val="0"/>
        <w:adjustRightInd w:val="0"/>
        <w:spacing w:after="240" w:line="276" w:lineRule="auto"/>
        <w:rPr>
          <w:rFonts w:asciiTheme="majorHAnsi" w:hAnsiTheme="majorHAnsi"/>
          <w:sz w:val="21"/>
          <w:szCs w:val="21"/>
        </w:rPr>
      </w:pPr>
      <w:r w:rsidRPr="007624A1">
        <w:rPr>
          <w:rFonts w:asciiTheme="majorHAnsi" w:hAnsiTheme="majorHAnsi"/>
          <w:sz w:val="21"/>
          <w:szCs w:val="21"/>
        </w:rPr>
        <w:t>Undervisningsaktiviteter kvantifiseres ved hjelp av en o</w:t>
      </w:r>
      <w:r w:rsidR="002056A9" w:rsidRPr="007624A1">
        <w:rPr>
          <w:rFonts w:asciiTheme="majorHAnsi" w:hAnsiTheme="majorHAnsi"/>
          <w:sz w:val="21"/>
          <w:szCs w:val="21"/>
        </w:rPr>
        <w:t>mregningsfaktor, hvor faktor 3</w:t>
      </w:r>
      <w:r w:rsidR="00764A83" w:rsidRPr="007624A1">
        <w:rPr>
          <w:rFonts w:asciiTheme="majorHAnsi" w:hAnsiTheme="majorHAnsi"/>
          <w:sz w:val="21"/>
          <w:szCs w:val="21"/>
        </w:rPr>
        <w:t>,5</w:t>
      </w:r>
      <w:r w:rsidRPr="007624A1">
        <w:rPr>
          <w:rFonts w:asciiTheme="majorHAnsi" w:hAnsiTheme="majorHAnsi"/>
          <w:sz w:val="21"/>
          <w:szCs w:val="21"/>
        </w:rPr>
        <w:t xml:space="preserve"> per undervisningstime er normen ved </w:t>
      </w:r>
      <w:r w:rsidR="00BD7E50">
        <w:rPr>
          <w:rFonts w:asciiTheme="majorHAnsi" w:hAnsiTheme="majorHAnsi"/>
          <w:sz w:val="21"/>
          <w:szCs w:val="21"/>
        </w:rPr>
        <w:t>USN</w:t>
      </w:r>
      <w:r w:rsidRPr="007624A1">
        <w:rPr>
          <w:rFonts w:asciiTheme="majorHAnsi" w:hAnsiTheme="majorHAnsi"/>
          <w:sz w:val="21"/>
          <w:szCs w:val="21"/>
        </w:rPr>
        <w:t xml:space="preserve">. Der aktiviteten har klart repeterende element er normen faktor 2 per undervisningstime. Ved særlig krevende undervisningsaktiviteter kan faktor 4 benyttes. I vurdering av ressurstildeling legges det vekt på hva som faktisk kreves for å gjennomføre den aktuelle aktiviteten på en god måte. Tidsbruk kan variere med oppgave og erfaring. Alle studieprogram skal legge til rette for høy internasjonal kvalitet. Det er et lederansvar å sikre høy kvalitet i undervisningen. </w:t>
      </w:r>
      <w:r w:rsidR="00764A83" w:rsidRPr="007624A1">
        <w:rPr>
          <w:rFonts w:asciiTheme="majorHAnsi" w:hAnsiTheme="majorHAnsi"/>
          <w:sz w:val="21"/>
          <w:szCs w:val="21"/>
        </w:rPr>
        <w:t>Tid til undervisningsaktiviteter inkluderer samarbeid i fagfellesskap knyttet til utdanningsprogram o</w:t>
      </w:r>
      <w:r w:rsidR="007624A1">
        <w:rPr>
          <w:rFonts w:asciiTheme="majorHAnsi" w:hAnsiTheme="majorHAnsi"/>
          <w:sz w:val="21"/>
          <w:szCs w:val="21"/>
        </w:rPr>
        <w:t>m</w:t>
      </w:r>
      <w:r w:rsidR="00764A83" w:rsidRPr="007624A1">
        <w:rPr>
          <w:rFonts w:asciiTheme="majorHAnsi" w:hAnsiTheme="majorHAnsi"/>
          <w:sz w:val="21"/>
          <w:szCs w:val="21"/>
        </w:rPr>
        <w:t xml:space="preserve"> kvalitetsutvikling og gjennomføring.</w:t>
      </w:r>
    </w:p>
    <w:p w14:paraId="3BCE31E9" w14:textId="77777777" w:rsidR="00E945C5" w:rsidRPr="0047645A" w:rsidRDefault="00E945C5" w:rsidP="00E945C5">
      <w:pPr>
        <w:spacing w:after="240" w:line="276" w:lineRule="auto"/>
        <w:rPr>
          <w:rFonts w:asciiTheme="majorHAnsi" w:hAnsiTheme="majorHAnsi"/>
          <w:sz w:val="21"/>
          <w:szCs w:val="21"/>
        </w:rPr>
      </w:pPr>
      <w:r w:rsidRPr="0047645A">
        <w:rPr>
          <w:rFonts w:asciiTheme="majorHAnsi" w:hAnsiTheme="majorHAnsi"/>
          <w:sz w:val="21"/>
          <w:szCs w:val="21"/>
        </w:rPr>
        <w:t>Fastsatt andel til undervisning</w:t>
      </w:r>
      <w:r w:rsidR="00275651">
        <w:rPr>
          <w:rFonts w:asciiTheme="majorHAnsi" w:hAnsiTheme="majorHAnsi"/>
          <w:sz w:val="21"/>
          <w:szCs w:val="21"/>
        </w:rPr>
        <w:t>saktiviteter</w:t>
      </w:r>
      <w:r w:rsidRPr="0047645A">
        <w:rPr>
          <w:rFonts w:asciiTheme="majorHAnsi" w:hAnsiTheme="majorHAnsi"/>
          <w:sz w:val="21"/>
          <w:szCs w:val="21"/>
        </w:rPr>
        <w:t xml:space="preserve"> gjelder forarbeid og planlegging av undervisning, gjennomføring av undervisningen og etterarbeid. Denne delen er uavhengig av </w:t>
      </w:r>
      <w:r>
        <w:rPr>
          <w:rFonts w:asciiTheme="majorHAnsi" w:hAnsiTheme="majorHAnsi"/>
          <w:sz w:val="21"/>
          <w:szCs w:val="21"/>
        </w:rPr>
        <w:t>student</w:t>
      </w:r>
      <w:r w:rsidRPr="0047645A">
        <w:rPr>
          <w:rFonts w:asciiTheme="majorHAnsi" w:hAnsiTheme="majorHAnsi"/>
          <w:sz w:val="21"/>
          <w:szCs w:val="21"/>
        </w:rPr>
        <w:t xml:space="preserve">gruppens størrelse. </w:t>
      </w:r>
    </w:p>
    <w:p w14:paraId="705D9EAB" w14:textId="77777777" w:rsidR="00E945C5" w:rsidRPr="008706AF" w:rsidRDefault="00E945C5" w:rsidP="00E945C5">
      <w:pPr>
        <w:autoSpaceDE w:val="0"/>
        <w:autoSpaceDN w:val="0"/>
        <w:adjustRightInd w:val="0"/>
        <w:spacing w:after="240" w:line="276" w:lineRule="auto"/>
        <w:rPr>
          <w:rFonts w:asciiTheme="majorHAnsi" w:eastAsiaTheme="minorHAnsi" w:hAnsiTheme="majorHAnsi"/>
          <w:sz w:val="21"/>
          <w:szCs w:val="21"/>
          <w:lang w:eastAsia="en-US"/>
        </w:rPr>
      </w:pPr>
      <w:r w:rsidRPr="00F9596E">
        <w:rPr>
          <w:rFonts w:asciiTheme="majorHAnsi" w:hAnsiTheme="majorHAnsi"/>
          <w:bCs/>
          <w:sz w:val="21"/>
          <w:szCs w:val="21"/>
        </w:rPr>
        <w:t xml:space="preserve">Omfanget av undervisningsaktiviteten skal ta utgangspunkt i </w:t>
      </w:r>
      <w:proofErr w:type="spellStart"/>
      <w:r w:rsidR="00BD7E50">
        <w:rPr>
          <w:rFonts w:asciiTheme="majorHAnsi" w:hAnsiTheme="majorHAnsi"/>
          <w:bCs/>
          <w:sz w:val="21"/>
          <w:szCs w:val="21"/>
        </w:rPr>
        <w:t>USN</w:t>
      </w:r>
      <w:r w:rsidRPr="00F9596E">
        <w:rPr>
          <w:rFonts w:asciiTheme="majorHAnsi" w:hAnsiTheme="majorHAnsi"/>
          <w:bCs/>
          <w:sz w:val="21"/>
          <w:szCs w:val="21"/>
        </w:rPr>
        <w:t>s</w:t>
      </w:r>
      <w:proofErr w:type="spellEnd"/>
      <w:r>
        <w:rPr>
          <w:rFonts w:asciiTheme="majorHAnsi" w:hAnsiTheme="majorHAnsi"/>
          <w:bCs/>
          <w:sz w:val="21"/>
          <w:szCs w:val="21"/>
        </w:rPr>
        <w:t xml:space="preserve"> Utfyllende bestemmelser til forskrift om opptak, studier og eksamen ved </w:t>
      </w:r>
      <w:r w:rsidR="00BD7E50">
        <w:rPr>
          <w:rFonts w:asciiTheme="majorHAnsi" w:hAnsiTheme="majorHAnsi"/>
          <w:bCs/>
          <w:sz w:val="21"/>
          <w:szCs w:val="21"/>
        </w:rPr>
        <w:t>USN</w:t>
      </w:r>
      <w:r w:rsidRPr="00F9596E">
        <w:rPr>
          <w:rFonts w:asciiTheme="majorHAnsi" w:hAnsiTheme="majorHAnsi"/>
          <w:bCs/>
          <w:sz w:val="21"/>
          <w:szCs w:val="21"/>
        </w:rPr>
        <w:t xml:space="preserve"> slik at det er sammenheng mellom antall undervisningstimer per </w:t>
      </w:r>
      <w:r>
        <w:rPr>
          <w:rFonts w:asciiTheme="majorHAnsi" w:hAnsiTheme="majorHAnsi"/>
          <w:bCs/>
          <w:sz w:val="21"/>
          <w:szCs w:val="21"/>
        </w:rPr>
        <w:t xml:space="preserve">ECTS-poeng. </w:t>
      </w:r>
      <w:hyperlink r:id="rId10" w:history="1">
        <w:r w:rsidRPr="00AB207B">
          <w:rPr>
            <w:rStyle w:val="Hyperkobling"/>
            <w:rFonts w:asciiTheme="majorHAnsi" w:eastAsiaTheme="minorHAnsi" w:hAnsiTheme="majorHAnsi"/>
            <w:sz w:val="21"/>
            <w:szCs w:val="21"/>
            <w:lang w:eastAsia="en-US"/>
          </w:rPr>
          <w:t xml:space="preserve">Utfyllende bestemmelser til forskrift om opptak, studier og eksamen ved </w:t>
        </w:r>
        <w:r w:rsidR="00BD7E50">
          <w:rPr>
            <w:rStyle w:val="Hyperkobling"/>
            <w:rFonts w:asciiTheme="majorHAnsi" w:eastAsiaTheme="minorHAnsi" w:hAnsiTheme="majorHAnsi"/>
            <w:sz w:val="21"/>
            <w:szCs w:val="21"/>
            <w:lang w:eastAsia="en-US"/>
          </w:rPr>
          <w:t>USN</w:t>
        </w:r>
      </w:hyperlink>
    </w:p>
    <w:p w14:paraId="529CFCF5" w14:textId="77777777" w:rsidR="00E945C5" w:rsidRPr="004B647B" w:rsidRDefault="00E945C5" w:rsidP="00E945C5">
      <w:pPr>
        <w:pStyle w:val="Overskrift3"/>
        <w:rPr>
          <w:color w:val="365F91" w:themeColor="accent1" w:themeShade="BF"/>
          <w:sz w:val="21"/>
          <w:szCs w:val="21"/>
        </w:rPr>
      </w:pPr>
      <w:bookmarkStart w:id="8" w:name="_Toc476587236"/>
      <w:r w:rsidRPr="004B647B">
        <w:rPr>
          <w:color w:val="365F91" w:themeColor="accent1" w:themeShade="BF"/>
          <w:sz w:val="21"/>
          <w:szCs w:val="21"/>
        </w:rPr>
        <w:t>3.1.2</w:t>
      </w:r>
      <w:r w:rsidRPr="004B647B">
        <w:rPr>
          <w:color w:val="365F91" w:themeColor="accent1" w:themeShade="BF"/>
          <w:sz w:val="21"/>
          <w:szCs w:val="21"/>
        </w:rPr>
        <w:tab/>
        <w:t>Eksamensarbeid og vurdering av studentarbeid</w:t>
      </w:r>
      <w:bookmarkEnd w:id="8"/>
    </w:p>
    <w:p w14:paraId="6BA12023" w14:textId="77777777" w:rsidR="00E945C5" w:rsidRPr="00F9596E" w:rsidRDefault="00E945C5" w:rsidP="00E945C5">
      <w:pPr>
        <w:spacing w:line="276" w:lineRule="auto"/>
        <w:rPr>
          <w:rFonts w:asciiTheme="majorHAnsi" w:hAnsiTheme="majorHAnsi"/>
          <w:sz w:val="21"/>
          <w:szCs w:val="21"/>
        </w:rPr>
      </w:pPr>
      <w:r w:rsidRPr="00F9596E">
        <w:rPr>
          <w:rFonts w:asciiTheme="majorHAnsi" w:hAnsiTheme="majorHAnsi"/>
          <w:sz w:val="21"/>
          <w:szCs w:val="21"/>
        </w:rPr>
        <w:t xml:space="preserve">I denne kategorien inngår:  </w:t>
      </w:r>
    </w:p>
    <w:p w14:paraId="1F5AD674" w14:textId="77777777" w:rsidR="00E945C5" w:rsidRPr="00F9596E" w:rsidRDefault="00E945C5" w:rsidP="00E945C5">
      <w:pPr>
        <w:pStyle w:val="Listeavsnitt"/>
        <w:numPr>
          <w:ilvl w:val="0"/>
          <w:numId w:val="33"/>
        </w:numPr>
        <w:spacing w:line="276" w:lineRule="auto"/>
        <w:rPr>
          <w:rFonts w:asciiTheme="majorHAnsi" w:hAnsiTheme="majorHAnsi"/>
          <w:sz w:val="21"/>
          <w:szCs w:val="21"/>
        </w:rPr>
      </w:pPr>
      <w:r w:rsidRPr="00F9596E">
        <w:rPr>
          <w:rFonts w:asciiTheme="majorHAnsi" w:hAnsiTheme="majorHAnsi"/>
          <w:sz w:val="21"/>
          <w:szCs w:val="21"/>
        </w:rPr>
        <w:t>Arbeid knyttet til formelle eksamener; herunder planlegging, avvikling og sensur og vurdering og godkjenning av praksisperiode</w:t>
      </w:r>
      <w:r>
        <w:rPr>
          <w:rFonts w:asciiTheme="majorHAnsi" w:hAnsiTheme="majorHAnsi"/>
          <w:sz w:val="21"/>
          <w:szCs w:val="21"/>
        </w:rPr>
        <w:t>.</w:t>
      </w:r>
    </w:p>
    <w:p w14:paraId="7AE1DDCE" w14:textId="77777777" w:rsidR="00E945C5" w:rsidRPr="00F9596E" w:rsidRDefault="00E945C5" w:rsidP="00E945C5">
      <w:pPr>
        <w:numPr>
          <w:ilvl w:val="0"/>
          <w:numId w:val="12"/>
        </w:numPr>
        <w:spacing w:before="240" w:after="240" w:line="276" w:lineRule="auto"/>
        <w:contextualSpacing/>
        <w:rPr>
          <w:rFonts w:asciiTheme="majorHAnsi" w:hAnsiTheme="majorHAnsi"/>
          <w:sz w:val="21"/>
          <w:szCs w:val="21"/>
        </w:rPr>
      </w:pPr>
      <w:r w:rsidRPr="00F9596E">
        <w:rPr>
          <w:rFonts w:asciiTheme="majorHAnsi" w:hAnsiTheme="majorHAnsi"/>
          <w:sz w:val="21"/>
          <w:szCs w:val="21"/>
        </w:rPr>
        <w:t>Arbeid knyttet til evalueringer underveis i studieløpet; herunder utarbeidelse av undervisningsoppgaver av ulike slag, retting/evaluering av oppgavebesvarelser og prosjekter, uformell veiledning som ikke naturlig går under kategorien undervisning, samt mappeevaluering</w:t>
      </w:r>
      <w:r>
        <w:rPr>
          <w:rFonts w:asciiTheme="majorHAnsi" w:hAnsiTheme="majorHAnsi"/>
          <w:sz w:val="21"/>
          <w:szCs w:val="21"/>
        </w:rPr>
        <w:t>.</w:t>
      </w:r>
    </w:p>
    <w:p w14:paraId="4607147B" w14:textId="77777777" w:rsidR="00E945C5" w:rsidRPr="007756A6" w:rsidRDefault="00E945C5" w:rsidP="00E945C5">
      <w:pPr>
        <w:spacing w:line="276" w:lineRule="auto"/>
        <w:rPr>
          <w:rFonts w:asciiTheme="majorHAnsi" w:hAnsiTheme="majorHAnsi"/>
          <w:sz w:val="21"/>
          <w:szCs w:val="21"/>
        </w:rPr>
      </w:pPr>
      <w:r w:rsidRPr="00AC3EA5">
        <w:rPr>
          <w:rFonts w:asciiTheme="majorHAnsi" w:hAnsiTheme="majorHAnsi"/>
          <w:sz w:val="21"/>
          <w:szCs w:val="21"/>
        </w:rPr>
        <w:lastRenderedPageBreak/>
        <w:t>Arbeid med eksamen og vurdering av studentarbeid inkludert forberedelser og etterarbeid gis som en timeressurs</w:t>
      </w:r>
      <w:r w:rsidRPr="00F9596E">
        <w:rPr>
          <w:rFonts w:asciiTheme="majorHAnsi" w:hAnsiTheme="majorHAnsi"/>
          <w:sz w:val="21"/>
          <w:szCs w:val="21"/>
        </w:rPr>
        <w:t xml:space="preserve"> avhengig av blant annet eksamensform og studentgruppens størrelse</w:t>
      </w:r>
      <w:r w:rsidRPr="007756A6">
        <w:rPr>
          <w:rFonts w:asciiTheme="majorHAnsi" w:hAnsiTheme="majorHAnsi"/>
          <w:sz w:val="21"/>
          <w:szCs w:val="21"/>
        </w:rPr>
        <w:t>. For hver type sensur/evaluering føres opp fag, anslått og faktisk antall studenter og</w:t>
      </w:r>
    </w:p>
    <w:p w14:paraId="18A99B36" w14:textId="77777777" w:rsidR="00E945C5" w:rsidRPr="007756A6" w:rsidRDefault="00E945C5" w:rsidP="00E945C5">
      <w:pPr>
        <w:spacing w:line="276" w:lineRule="auto"/>
        <w:rPr>
          <w:rFonts w:asciiTheme="majorHAnsi" w:hAnsiTheme="majorHAnsi"/>
          <w:sz w:val="21"/>
          <w:szCs w:val="21"/>
        </w:rPr>
      </w:pPr>
      <w:r w:rsidRPr="007756A6">
        <w:rPr>
          <w:rFonts w:asciiTheme="majorHAnsi" w:hAnsiTheme="majorHAnsi"/>
          <w:sz w:val="21"/>
          <w:szCs w:val="21"/>
        </w:rPr>
        <w:t xml:space="preserve">arbeidets/sensurens/vurderingens art. </w:t>
      </w:r>
    </w:p>
    <w:p w14:paraId="3DB42901" w14:textId="77777777" w:rsidR="00E945C5" w:rsidRPr="004B647B" w:rsidRDefault="00E945C5" w:rsidP="00E945C5">
      <w:pPr>
        <w:pStyle w:val="Overskrift3"/>
        <w:rPr>
          <w:color w:val="365F91" w:themeColor="accent1" w:themeShade="BF"/>
          <w:sz w:val="21"/>
          <w:szCs w:val="21"/>
        </w:rPr>
      </w:pPr>
      <w:bookmarkStart w:id="9" w:name="_Toc476587237"/>
      <w:r w:rsidRPr="004B647B">
        <w:rPr>
          <w:color w:val="365F91" w:themeColor="accent1" w:themeShade="BF"/>
          <w:sz w:val="21"/>
          <w:szCs w:val="21"/>
        </w:rPr>
        <w:t>3.1.3</w:t>
      </w:r>
      <w:r w:rsidRPr="004B647B">
        <w:rPr>
          <w:color w:val="365F91" w:themeColor="accent1" w:themeShade="BF"/>
          <w:sz w:val="21"/>
          <w:szCs w:val="21"/>
        </w:rPr>
        <w:tab/>
        <w:t>Veiledning</w:t>
      </w:r>
      <w:bookmarkEnd w:id="9"/>
    </w:p>
    <w:p w14:paraId="4395E2A8" w14:textId="77777777" w:rsidR="00E945C5" w:rsidRDefault="00E945C5" w:rsidP="00E945C5">
      <w:pPr>
        <w:spacing w:after="240" w:line="276" w:lineRule="auto"/>
        <w:rPr>
          <w:rFonts w:asciiTheme="majorHAnsi" w:hAnsiTheme="majorHAnsi"/>
          <w:sz w:val="21"/>
          <w:szCs w:val="21"/>
        </w:rPr>
      </w:pPr>
      <w:r w:rsidRPr="006F4A31">
        <w:rPr>
          <w:rFonts w:asciiTheme="majorHAnsi" w:hAnsiTheme="majorHAnsi"/>
          <w:sz w:val="21"/>
          <w:szCs w:val="21"/>
        </w:rPr>
        <w:t>Veiledning benyttes om en arbeidsform som tar utgangspunkt i - eller legger opp til - studenters egenaktivitet der veileders oppgave er å initiere, respondere og rettlede studenten(e)s aktivitet som f.eks. kan være: praktisk øving i tilknytning til undervisningen, feltundersøkelser</w:t>
      </w:r>
      <w:r>
        <w:rPr>
          <w:rFonts w:asciiTheme="majorHAnsi" w:hAnsiTheme="majorHAnsi"/>
          <w:sz w:val="21"/>
          <w:szCs w:val="21"/>
        </w:rPr>
        <w:t>, klinisk arbeid/kliniske studier</w:t>
      </w:r>
      <w:r w:rsidRPr="006F4A31">
        <w:rPr>
          <w:rFonts w:asciiTheme="majorHAnsi" w:hAnsiTheme="majorHAnsi"/>
          <w:sz w:val="21"/>
          <w:szCs w:val="21"/>
        </w:rPr>
        <w:t xml:space="preserve">, prosjektarbeid, oppgaveløsning, </w:t>
      </w:r>
      <w:r>
        <w:rPr>
          <w:rFonts w:asciiTheme="majorHAnsi" w:hAnsiTheme="majorHAnsi"/>
          <w:sz w:val="21"/>
          <w:szCs w:val="21"/>
        </w:rPr>
        <w:t xml:space="preserve">verkstedarbeid, </w:t>
      </w:r>
      <w:r w:rsidRPr="006F4A31">
        <w:rPr>
          <w:rFonts w:asciiTheme="majorHAnsi" w:hAnsiTheme="majorHAnsi"/>
          <w:sz w:val="21"/>
          <w:szCs w:val="21"/>
        </w:rPr>
        <w:t>spesialoppgaver/semesteroppgaver, bachelor- og masteroppgaver og veiledning i forbindelse med nettbasert undervisning, veiledning av doktorgradsstudenter</w:t>
      </w:r>
      <w:r>
        <w:rPr>
          <w:rFonts w:asciiTheme="majorHAnsi" w:hAnsiTheme="majorHAnsi"/>
          <w:sz w:val="21"/>
          <w:szCs w:val="21"/>
        </w:rPr>
        <w:t xml:space="preserve">, samt </w:t>
      </w:r>
      <w:r w:rsidRPr="007756A6">
        <w:rPr>
          <w:rFonts w:asciiTheme="majorHAnsi" w:hAnsiTheme="majorHAnsi"/>
          <w:sz w:val="21"/>
          <w:szCs w:val="21"/>
        </w:rPr>
        <w:t xml:space="preserve">skikkethetsvurdering. </w:t>
      </w:r>
    </w:p>
    <w:p w14:paraId="682511F5" w14:textId="77777777" w:rsidR="00E945C5" w:rsidRDefault="00E945C5" w:rsidP="00E945C5">
      <w:pPr>
        <w:autoSpaceDE w:val="0"/>
        <w:autoSpaceDN w:val="0"/>
        <w:adjustRightInd w:val="0"/>
        <w:spacing w:line="276" w:lineRule="auto"/>
        <w:rPr>
          <w:rFonts w:asciiTheme="majorHAnsi" w:hAnsiTheme="majorHAnsi"/>
          <w:sz w:val="21"/>
          <w:szCs w:val="21"/>
        </w:rPr>
      </w:pPr>
      <w:r w:rsidRPr="006F4A31">
        <w:rPr>
          <w:rFonts w:asciiTheme="majorHAnsi" w:hAnsiTheme="majorHAnsi"/>
          <w:sz w:val="21"/>
          <w:szCs w:val="21"/>
        </w:rPr>
        <w:t>Skikkethetsvurdering skjer både løpende gjennom studiet og i noen tilfeller som særskilt skikkethetsvurdering. Denne type vurdering er viktig og en vesentlig del av sertifiseringsprosessen for flere av v</w:t>
      </w:r>
      <w:r>
        <w:rPr>
          <w:rFonts w:asciiTheme="majorHAnsi" w:hAnsiTheme="majorHAnsi"/>
          <w:sz w:val="21"/>
          <w:szCs w:val="21"/>
        </w:rPr>
        <w:t>åre profesjonsutdanninger, jfr. Forskrift om skikkethetsvurdering i høyere utdanning.</w:t>
      </w:r>
    </w:p>
    <w:p w14:paraId="712ED66B" w14:textId="77777777" w:rsidR="00E945C5" w:rsidRDefault="003F139A" w:rsidP="00E945C5">
      <w:pPr>
        <w:autoSpaceDE w:val="0"/>
        <w:autoSpaceDN w:val="0"/>
        <w:adjustRightInd w:val="0"/>
        <w:spacing w:line="276" w:lineRule="auto"/>
        <w:rPr>
          <w:rFonts w:asciiTheme="majorHAnsi" w:hAnsiTheme="majorHAnsi"/>
          <w:sz w:val="21"/>
          <w:szCs w:val="21"/>
        </w:rPr>
      </w:pPr>
      <w:hyperlink r:id="rId11" w:history="1">
        <w:r w:rsidR="00E945C5" w:rsidRPr="00945BD7">
          <w:rPr>
            <w:rStyle w:val="Hyperkobling"/>
            <w:rFonts w:asciiTheme="majorHAnsi" w:hAnsiTheme="majorHAnsi"/>
            <w:sz w:val="21"/>
            <w:szCs w:val="21"/>
          </w:rPr>
          <w:t>Forskrift om skikkethetsvurdering i høyere utdanning</w:t>
        </w:r>
      </w:hyperlink>
    </w:p>
    <w:p w14:paraId="2CE4AEB9" w14:textId="77777777" w:rsidR="00E945C5" w:rsidRDefault="00E945C5" w:rsidP="00E945C5">
      <w:pPr>
        <w:autoSpaceDE w:val="0"/>
        <w:autoSpaceDN w:val="0"/>
        <w:adjustRightInd w:val="0"/>
        <w:spacing w:line="276" w:lineRule="auto"/>
        <w:rPr>
          <w:rFonts w:asciiTheme="majorHAnsi" w:hAnsiTheme="majorHAnsi"/>
          <w:sz w:val="21"/>
          <w:szCs w:val="21"/>
        </w:rPr>
      </w:pPr>
    </w:p>
    <w:p w14:paraId="5C0FBFC1" w14:textId="77777777" w:rsidR="00E945C5" w:rsidRDefault="00E945C5" w:rsidP="00275651">
      <w:pPr>
        <w:spacing w:line="276" w:lineRule="auto"/>
        <w:rPr>
          <w:color w:val="FF0000"/>
        </w:rPr>
      </w:pPr>
      <w:r w:rsidRPr="007756A6">
        <w:rPr>
          <w:rFonts w:asciiTheme="majorHAnsi" w:hAnsiTheme="majorHAnsi"/>
          <w:sz w:val="21"/>
          <w:szCs w:val="21"/>
        </w:rPr>
        <w:t>Veiledningsaktiviteter er kvantifisert med utgangspunkt i faktiske veiledningstimer</w:t>
      </w:r>
      <w:r w:rsidRPr="007756A6">
        <w:t xml:space="preserve">. </w:t>
      </w:r>
      <w:r w:rsidRPr="007756A6">
        <w:rPr>
          <w:rFonts w:asciiTheme="majorHAnsi" w:eastAsiaTheme="minorHAnsi" w:hAnsiTheme="majorHAnsi"/>
          <w:sz w:val="21"/>
          <w:szCs w:val="21"/>
          <w:lang w:eastAsia="en-US"/>
        </w:rPr>
        <w:t xml:space="preserve">Ressurstildeling skal legge til grunn hva som faktisk kreves for å gjennomføre den aktuelle oppgaven på en god måte. Tidsbruk vil variere med oppgave og erfaring. </w:t>
      </w:r>
      <w:r w:rsidRPr="007756A6">
        <w:rPr>
          <w:rFonts w:asciiTheme="majorHAnsi" w:hAnsiTheme="majorHAnsi"/>
          <w:sz w:val="21"/>
          <w:szCs w:val="21"/>
        </w:rPr>
        <w:t xml:space="preserve">Veiledningsressursen fordeles gjennom antall timer per kandidat og oppgave. Som grunnlag for tildeling benyttes historiske gjennomsnittstall </w:t>
      </w:r>
      <w:r w:rsidRPr="008706AF">
        <w:rPr>
          <w:rFonts w:asciiTheme="majorHAnsi" w:hAnsiTheme="majorHAnsi"/>
          <w:sz w:val="21"/>
          <w:szCs w:val="21"/>
        </w:rPr>
        <w:t xml:space="preserve">for antall studenter på det aktuelle programmet. Ved store avvik mellom de historiske gjennomsnittstallene og det faktiske antall studenter pr 1.oktober gjøre det en vurdering av tildelt ressurs. For tildeling av antall veiledningstimer til master og </w:t>
      </w:r>
      <w:proofErr w:type="spellStart"/>
      <w:r w:rsidRPr="008706AF">
        <w:rPr>
          <w:rFonts w:asciiTheme="majorHAnsi" w:hAnsiTheme="majorHAnsi"/>
          <w:sz w:val="21"/>
          <w:szCs w:val="21"/>
        </w:rPr>
        <w:t>PhD</w:t>
      </w:r>
      <w:proofErr w:type="spellEnd"/>
      <w:r w:rsidRPr="008706AF">
        <w:rPr>
          <w:rFonts w:asciiTheme="majorHAnsi" w:hAnsiTheme="majorHAnsi"/>
          <w:sz w:val="21"/>
          <w:szCs w:val="21"/>
        </w:rPr>
        <w:t xml:space="preserve">-kandidater vises det til </w:t>
      </w:r>
      <w:r w:rsidRPr="008706AF">
        <w:rPr>
          <w:rFonts w:asciiTheme="majorHAnsi" w:eastAsiaTheme="minorHAnsi" w:hAnsiTheme="majorHAnsi" w:cs="Arial"/>
          <w:bCs/>
          <w:sz w:val="21"/>
          <w:szCs w:val="21"/>
          <w:lang w:eastAsia="en-US"/>
        </w:rPr>
        <w:t xml:space="preserve">Forskrift om opptak, studier og eksamen ved </w:t>
      </w:r>
      <w:r w:rsidR="00B044D1">
        <w:rPr>
          <w:rFonts w:asciiTheme="majorHAnsi" w:eastAsiaTheme="minorHAnsi" w:hAnsiTheme="majorHAnsi" w:cs="Arial"/>
          <w:bCs/>
          <w:sz w:val="21"/>
          <w:szCs w:val="21"/>
          <w:lang w:eastAsia="en-US"/>
        </w:rPr>
        <w:t>Universitetet</w:t>
      </w:r>
      <w:r w:rsidRPr="008706AF">
        <w:rPr>
          <w:rFonts w:asciiTheme="majorHAnsi" w:eastAsiaTheme="minorHAnsi" w:hAnsiTheme="majorHAnsi" w:cs="Arial"/>
          <w:bCs/>
          <w:sz w:val="21"/>
          <w:szCs w:val="21"/>
          <w:lang w:eastAsia="en-US"/>
        </w:rPr>
        <w:t xml:space="preserve"> i Sørøst-Norge</w:t>
      </w:r>
      <w:r w:rsidRPr="008706AF">
        <w:rPr>
          <w:rFonts w:asciiTheme="majorHAnsi" w:hAnsiTheme="majorHAnsi"/>
          <w:bCs/>
          <w:sz w:val="21"/>
          <w:szCs w:val="21"/>
        </w:rPr>
        <w:t xml:space="preserve">, </w:t>
      </w:r>
      <w:r w:rsidRPr="008706AF">
        <w:rPr>
          <w:rFonts w:asciiTheme="majorHAnsi" w:hAnsiTheme="majorHAnsi"/>
          <w:sz w:val="21"/>
          <w:szCs w:val="21"/>
        </w:rPr>
        <w:t>§ 3-3</w:t>
      </w:r>
      <w:r w:rsidRPr="008706AF">
        <w:rPr>
          <w:rFonts w:asciiTheme="majorHAnsi" w:hAnsiTheme="majorHAnsi"/>
          <w:bCs/>
          <w:sz w:val="21"/>
          <w:szCs w:val="21"/>
        </w:rPr>
        <w:t>, hvor det</w:t>
      </w:r>
      <w:r w:rsidRPr="008706AF">
        <w:rPr>
          <w:rFonts w:asciiTheme="majorHAnsi" w:eastAsiaTheme="minorHAnsi" w:hAnsiTheme="majorHAnsi" w:cs="Arial"/>
          <w:bCs/>
          <w:sz w:val="21"/>
          <w:szCs w:val="21"/>
          <w:lang w:eastAsia="en-US"/>
        </w:rPr>
        <w:t xml:space="preserve"> gis utfyllende bestemmelser </w:t>
      </w:r>
      <w:r w:rsidRPr="008706AF">
        <w:rPr>
          <w:rFonts w:asciiTheme="majorHAnsi" w:hAnsiTheme="majorHAnsi"/>
          <w:bCs/>
          <w:sz w:val="21"/>
          <w:szCs w:val="21"/>
        </w:rPr>
        <w:t>om dette</w:t>
      </w:r>
      <w:r w:rsidRPr="008706AF">
        <w:rPr>
          <w:rFonts w:asciiTheme="majorHAnsi" w:eastAsiaTheme="minorHAnsi" w:hAnsiTheme="majorHAnsi" w:cs="Arial"/>
          <w:bCs/>
          <w:sz w:val="21"/>
          <w:szCs w:val="21"/>
          <w:lang w:eastAsia="en-US"/>
        </w:rPr>
        <w:t xml:space="preserve">. </w:t>
      </w:r>
      <w:r w:rsidRPr="008706AF">
        <w:rPr>
          <w:rFonts w:asciiTheme="majorHAnsi" w:hAnsiTheme="majorHAnsi"/>
          <w:sz w:val="21"/>
          <w:szCs w:val="21"/>
        </w:rPr>
        <w:t>Regelverket finnes i sin helhet her</w:t>
      </w:r>
      <w:r w:rsidRPr="008706AF">
        <w:t xml:space="preserve">: </w:t>
      </w:r>
    </w:p>
    <w:p w14:paraId="633C3311" w14:textId="77777777" w:rsidR="00E945C5" w:rsidRDefault="003F139A" w:rsidP="00E945C5">
      <w:pPr>
        <w:autoSpaceDE w:val="0"/>
        <w:autoSpaceDN w:val="0"/>
        <w:adjustRightInd w:val="0"/>
        <w:spacing w:line="276" w:lineRule="auto"/>
        <w:rPr>
          <w:rFonts w:asciiTheme="majorHAnsi" w:hAnsiTheme="majorHAnsi"/>
          <w:color w:val="FF0000"/>
          <w:sz w:val="21"/>
          <w:szCs w:val="21"/>
        </w:rPr>
      </w:pPr>
      <w:hyperlink r:id="rId12" w:history="1">
        <w:r w:rsidR="00E945C5" w:rsidRPr="00945BD7">
          <w:rPr>
            <w:rStyle w:val="Hyperkobling"/>
            <w:rFonts w:asciiTheme="majorHAnsi" w:hAnsiTheme="majorHAnsi"/>
            <w:sz w:val="21"/>
            <w:szCs w:val="21"/>
          </w:rPr>
          <w:t xml:space="preserve">Forskrift om opptak, studier og eksamen ved </w:t>
        </w:r>
        <w:r w:rsidR="00BD7E50">
          <w:rPr>
            <w:rStyle w:val="Hyperkobling"/>
            <w:rFonts w:asciiTheme="majorHAnsi" w:hAnsiTheme="majorHAnsi"/>
            <w:sz w:val="21"/>
            <w:szCs w:val="21"/>
          </w:rPr>
          <w:t>USN</w:t>
        </w:r>
      </w:hyperlink>
    </w:p>
    <w:p w14:paraId="177FF8DB" w14:textId="77777777" w:rsidR="00E945C5" w:rsidRPr="00945BD7" w:rsidRDefault="003F139A" w:rsidP="00E945C5">
      <w:pPr>
        <w:autoSpaceDE w:val="0"/>
        <w:autoSpaceDN w:val="0"/>
        <w:adjustRightInd w:val="0"/>
        <w:spacing w:line="276" w:lineRule="auto"/>
        <w:rPr>
          <w:rFonts w:asciiTheme="majorHAnsi" w:hAnsiTheme="majorHAnsi"/>
          <w:color w:val="FF0000"/>
          <w:sz w:val="21"/>
          <w:szCs w:val="21"/>
        </w:rPr>
      </w:pPr>
      <w:hyperlink r:id="rId13" w:history="1">
        <w:r w:rsidR="00E945C5" w:rsidRPr="00945BD7">
          <w:rPr>
            <w:rStyle w:val="Hyperkobling"/>
            <w:rFonts w:asciiTheme="majorHAnsi" w:hAnsiTheme="majorHAnsi"/>
            <w:sz w:val="21"/>
            <w:szCs w:val="21"/>
          </w:rPr>
          <w:t xml:space="preserve">Utfyllende bestemmelser til forskrift om opptak, studier og eksamen ved </w:t>
        </w:r>
        <w:r w:rsidR="00BD7E50">
          <w:rPr>
            <w:rStyle w:val="Hyperkobling"/>
            <w:rFonts w:asciiTheme="majorHAnsi" w:hAnsiTheme="majorHAnsi"/>
            <w:sz w:val="21"/>
            <w:szCs w:val="21"/>
          </w:rPr>
          <w:t>USN</w:t>
        </w:r>
      </w:hyperlink>
    </w:p>
    <w:p w14:paraId="237AAFB2" w14:textId="77777777" w:rsidR="00E945C5" w:rsidRPr="00612D76" w:rsidRDefault="003F139A" w:rsidP="00E945C5">
      <w:pPr>
        <w:spacing w:line="276" w:lineRule="auto"/>
        <w:rPr>
          <w:sz w:val="21"/>
          <w:szCs w:val="21"/>
        </w:rPr>
      </w:pPr>
      <w:hyperlink r:id="rId14" w:history="1">
        <w:r w:rsidR="00E945C5" w:rsidRPr="00945BD7">
          <w:rPr>
            <w:rStyle w:val="Hyperkobling"/>
            <w:rFonts w:asciiTheme="majorHAnsi" w:hAnsiTheme="majorHAnsi"/>
            <w:sz w:val="21"/>
            <w:szCs w:val="21"/>
          </w:rPr>
          <w:t xml:space="preserve">Forskrift om graden </w:t>
        </w:r>
        <w:proofErr w:type="spellStart"/>
        <w:r w:rsidR="00E945C5" w:rsidRPr="00945BD7">
          <w:rPr>
            <w:rStyle w:val="Hyperkobling"/>
            <w:rFonts w:asciiTheme="majorHAnsi" w:hAnsiTheme="majorHAnsi"/>
            <w:sz w:val="21"/>
            <w:szCs w:val="21"/>
          </w:rPr>
          <w:t>philosophiae</w:t>
        </w:r>
        <w:proofErr w:type="spellEnd"/>
        <w:r w:rsidR="00E945C5" w:rsidRPr="00945BD7">
          <w:rPr>
            <w:rStyle w:val="Hyperkobling"/>
            <w:rFonts w:asciiTheme="majorHAnsi" w:hAnsiTheme="majorHAnsi"/>
            <w:sz w:val="21"/>
            <w:szCs w:val="21"/>
          </w:rPr>
          <w:t xml:space="preserve"> </w:t>
        </w:r>
        <w:proofErr w:type="spellStart"/>
        <w:r w:rsidR="00E945C5" w:rsidRPr="00945BD7">
          <w:rPr>
            <w:rStyle w:val="Hyperkobling"/>
            <w:rFonts w:asciiTheme="majorHAnsi" w:hAnsiTheme="majorHAnsi"/>
            <w:sz w:val="21"/>
            <w:szCs w:val="21"/>
          </w:rPr>
          <w:t>doctor</w:t>
        </w:r>
        <w:proofErr w:type="spellEnd"/>
        <w:r w:rsidR="00E945C5" w:rsidRPr="00945BD7">
          <w:rPr>
            <w:rStyle w:val="Hyperkobling"/>
            <w:rFonts w:asciiTheme="majorHAnsi" w:hAnsiTheme="majorHAnsi"/>
            <w:sz w:val="21"/>
            <w:szCs w:val="21"/>
          </w:rPr>
          <w:t xml:space="preserve"> (ph.d.) ved </w:t>
        </w:r>
        <w:r w:rsidR="00BD7E50">
          <w:rPr>
            <w:rStyle w:val="Hyperkobling"/>
            <w:rFonts w:asciiTheme="majorHAnsi" w:hAnsiTheme="majorHAnsi"/>
            <w:sz w:val="21"/>
            <w:szCs w:val="21"/>
          </w:rPr>
          <w:t>USN</w:t>
        </w:r>
      </w:hyperlink>
      <w:r w:rsidR="00E945C5">
        <w:rPr>
          <w:rFonts w:asciiTheme="majorHAnsi" w:hAnsiTheme="majorHAnsi"/>
          <w:color w:val="FF0000"/>
          <w:sz w:val="21"/>
          <w:szCs w:val="21"/>
        </w:rPr>
        <w:t xml:space="preserve"> </w:t>
      </w:r>
    </w:p>
    <w:p w14:paraId="34B2F3BE" w14:textId="77777777" w:rsidR="00E945C5" w:rsidRPr="00CF6E20" w:rsidRDefault="00E945C5" w:rsidP="00E945C5">
      <w:pPr>
        <w:pStyle w:val="Overskrift3"/>
        <w:rPr>
          <w:color w:val="365F91" w:themeColor="accent1" w:themeShade="BF"/>
          <w:sz w:val="21"/>
          <w:szCs w:val="21"/>
        </w:rPr>
      </w:pPr>
      <w:bookmarkStart w:id="10" w:name="_Toc476587238"/>
      <w:r w:rsidRPr="00CF6E20">
        <w:rPr>
          <w:color w:val="365F91" w:themeColor="accent1" w:themeShade="BF"/>
          <w:sz w:val="21"/>
          <w:szCs w:val="21"/>
        </w:rPr>
        <w:t>3.1.4</w:t>
      </w:r>
      <w:r w:rsidRPr="00CF6E20">
        <w:rPr>
          <w:color w:val="365F91" w:themeColor="accent1" w:themeShade="BF"/>
          <w:sz w:val="21"/>
          <w:szCs w:val="21"/>
        </w:rPr>
        <w:tab/>
        <w:t>Faglig</w:t>
      </w:r>
      <w:r w:rsidR="007624A1">
        <w:rPr>
          <w:color w:val="365F91" w:themeColor="accent1" w:themeShade="BF"/>
          <w:sz w:val="21"/>
          <w:szCs w:val="21"/>
        </w:rPr>
        <w:t xml:space="preserve"> utvikling</w:t>
      </w:r>
      <w:r w:rsidRPr="00CF6E20">
        <w:rPr>
          <w:color w:val="365F91" w:themeColor="accent1" w:themeShade="BF"/>
          <w:sz w:val="21"/>
          <w:szCs w:val="21"/>
        </w:rPr>
        <w:t>/pedagogisk oppdatering</w:t>
      </w:r>
      <w:bookmarkEnd w:id="10"/>
    </w:p>
    <w:p w14:paraId="503D7CB7" w14:textId="77777777" w:rsidR="002056A9" w:rsidRPr="007624A1" w:rsidRDefault="00E945C5" w:rsidP="00E945C5">
      <w:pPr>
        <w:spacing w:after="240" w:line="276" w:lineRule="auto"/>
        <w:rPr>
          <w:rFonts w:asciiTheme="majorHAnsi" w:hAnsiTheme="majorHAnsi"/>
          <w:sz w:val="21"/>
          <w:szCs w:val="21"/>
        </w:rPr>
      </w:pPr>
      <w:r w:rsidRPr="007624A1">
        <w:rPr>
          <w:rFonts w:asciiTheme="majorHAnsi" w:hAnsiTheme="majorHAnsi"/>
          <w:sz w:val="21"/>
          <w:szCs w:val="21"/>
        </w:rPr>
        <w:t>Ved siden av tid til planlegging av, forberedelser til og samarbeid o</w:t>
      </w:r>
      <w:r w:rsidR="00BF306E" w:rsidRPr="007624A1">
        <w:rPr>
          <w:rFonts w:asciiTheme="majorHAnsi" w:hAnsiTheme="majorHAnsi"/>
          <w:sz w:val="21"/>
          <w:szCs w:val="21"/>
        </w:rPr>
        <w:t>m undervisning og veiledning dimensjonert</w:t>
      </w:r>
      <w:r w:rsidRPr="007624A1">
        <w:rPr>
          <w:rFonts w:asciiTheme="majorHAnsi" w:hAnsiTheme="majorHAnsi"/>
          <w:sz w:val="21"/>
          <w:szCs w:val="21"/>
        </w:rPr>
        <w:t xml:space="preserve"> gjennom omregningsfaktorene</w:t>
      </w:r>
      <w:r w:rsidR="00BF306E" w:rsidRPr="007624A1">
        <w:rPr>
          <w:rFonts w:asciiTheme="majorHAnsi" w:hAnsiTheme="majorHAnsi"/>
          <w:sz w:val="21"/>
          <w:szCs w:val="21"/>
        </w:rPr>
        <w:t xml:space="preserve"> og timeressurser</w:t>
      </w:r>
      <w:r w:rsidRPr="007624A1">
        <w:rPr>
          <w:rFonts w:asciiTheme="majorHAnsi" w:hAnsiTheme="majorHAnsi"/>
          <w:sz w:val="21"/>
          <w:szCs w:val="21"/>
        </w:rPr>
        <w:t>, er tid til faglig</w:t>
      </w:r>
      <w:r w:rsidR="007624A1">
        <w:rPr>
          <w:rFonts w:asciiTheme="majorHAnsi" w:hAnsiTheme="majorHAnsi"/>
          <w:sz w:val="21"/>
          <w:szCs w:val="21"/>
        </w:rPr>
        <w:t xml:space="preserve"> utvikling</w:t>
      </w:r>
      <w:r w:rsidRPr="007624A1">
        <w:rPr>
          <w:rFonts w:asciiTheme="majorHAnsi" w:hAnsiTheme="majorHAnsi"/>
          <w:sz w:val="21"/>
          <w:szCs w:val="21"/>
        </w:rPr>
        <w:t>/pedagogisk oppdatering et sentralt virkemiddel i kvalitetsarbeidet. Med faglig</w:t>
      </w:r>
      <w:r w:rsidR="007624A1">
        <w:rPr>
          <w:rFonts w:asciiTheme="majorHAnsi" w:hAnsiTheme="majorHAnsi"/>
          <w:sz w:val="21"/>
          <w:szCs w:val="21"/>
        </w:rPr>
        <w:t xml:space="preserve"> utvikling</w:t>
      </w:r>
      <w:r w:rsidRPr="007624A1">
        <w:rPr>
          <w:rFonts w:asciiTheme="majorHAnsi" w:hAnsiTheme="majorHAnsi"/>
          <w:sz w:val="21"/>
          <w:szCs w:val="21"/>
        </w:rPr>
        <w:t>/pedagogisk oppdatering menes den tid den enkelte ansatte og fagfellesskapet knyttet til et utdanningsprogram har til disposisjon for å holde seg faglig a jour. Behov for faglig</w:t>
      </w:r>
      <w:r w:rsidR="007624A1">
        <w:rPr>
          <w:rFonts w:asciiTheme="majorHAnsi" w:hAnsiTheme="majorHAnsi"/>
          <w:sz w:val="21"/>
          <w:szCs w:val="21"/>
        </w:rPr>
        <w:t xml:space="preserve"> utvikling</w:t>
      </w:r>
      <w:r w:rsidRPr="007624A1">
        <w:rPr>
          <w:rFonts w:asciiTheme="majorHAnsi" w:hAnsiTheme="majorHAnsi"/>
          <w:sz w:val="21"/>
          <w:szCs w:val="21"/>
        </w:rPr>
        <w:t xml:space="preserve">/pedagogisk oppdatering vil variere over tid. Veiledende tidsressurs som kan avsettes til dette formål, beregnes til å utgjøre inntil 10% av årsverket. </w:t>
      </w:r>
    </w:p>
    <w:p w14:paraId="61E65743" w14:textId="77777777" w:rsidR="0015336C" w:rsidRPr="00AC3EA5" w:rsidRDefault="0015336C" w:rsidP="0015336C">
      <w:pPr>
        <w:spacing w:line="276" w:lineRule="auto"/>
        <w:rPr>
          <w:rFonts w:asciiTheme="majorHAnsi" w:eastAsia="Calibri" w:hAnsiTheme="majorHAnsi"/>
          <w:sz w:val="21"/>
          <w:szCs w:val="21"/>
        </w:rPr>
      </w:pPr>
      <w:r w:rsidRPr="00DB017D">
        <w:rPr>
          <w:rFonts w:asciiTheme="majorHAnsi" w:eastAsiaTheme="majorEastAsia" w:hAnsiTheme="majorHAnsi" w:cstheme="majorBidi"/>
          <w:bCs/>
          <w:sz w:val="21"/>
          <w:szCs w:val="21"/>
        </w:rPr>
        <w:t>Alle ansatte i undervisnings- og forskerstillinger kan etter individuell vurdering få avsatt tid til faglig</w:t>
      </w:r>
      <w:r w:rsidR="007624A1">
        <w:rPr>
          <w:rFonts w:asciiTheme="majorHAnsi" w:eastAsiaTheme="majorEastAsia" w:hAnsiTheme="majorHAnsi" w:cstheme="majorBidi"/>
          <w:bCs/>
          <w:sz w:val="21"/>
          <w:szCs w:val="21"/>
        </w:rPr>
        <w:t xml:space="preserve"> utvikling</w:t>
      </w:r>
      <w:r w:rsidRPr="00DB017D">
        <w:rPr>
          <w:rFonts w:asciiTheme="majorHAnsi" w:eastAsiaTheme="majorEastAsia" w:hAnsiTheme="majorHAnsi" w:cstheme="majorBidi"/>
          <w:bCs/>
          <w:sz w:val="21"/>
          <w:szCs w:val="21"/>
        </w:rPr>
        <w:t>/pedagogisk oppdatering, herunder også tid til å utvikle nytt undervisningsmateriell. Ved å synliggjøre en egen ressurs til faglig</w:t>
      </w:r>
      <w:r w:rsidR="007624A1">
        <w:rPr>
          <w:rFonts w:asciiTheme="majorHAnsi" w:eastAsiaTheme="majorEastAsia" w:hAnsiTheme="majorHAnsi" w:cstheme="majorBidi"/>
          <w:bCs/>
          <w:sz w:val="21"/>
          <w:szCs w:val="21"/>
        </w:rPr>
        <w:t xml:space="preserve"> utvikling</w:t>
      </w:r>
      <w:r w:rsidRPr="00DB017D">
        <w:rPr>
          <w:rFonts w:asciiTheme="majorHAnsi" w:eastAsiaTheme="majorEastAsia" w:hAnsiTheme="majorHAnsi" w:cstheme="majorBidi"/>
          <w:bCs/>
          <w:sz w:val="21"/>
          <w:szCs w:val="21"/>
        </w:rPr>
        <w:t xml:space="preserve">/pedagogisk oppdatering ønsker man å stimulere til samarbeid og etablering av faggrupper som skal bidra til å sikre høy faglig og pedagogisk kvalitet i utdanningsprogrammene. </w:t>
      </w:r>
      <w:proofErr w:type="spellStart"/>
      <w:r w:rsidR="00BD7E50">
        <w:rPr>
          <w:rFonts w:asciiTheme="majorHAnsi" w:eastAsia="Calibri" w:hAnsiTheme="majorHAnsi"/>
          <w:sz w:val="21"/>
          <w:szCs w:val="21"/>
        </w:rPr>
        <w:t>USN</w:t>
      </w:r>
      <w:r w:rsidRPr="00DB017D">
        <w:rPr>
          <w:rFonts w:asciiTheme="majorHAnsi" w:eastAsia="Calibri" w:hAnsiTheme="majorHAnsi"/>
          <w:sz w:val="21"/>
          <w:szCs w:val="21"/>
        </w:rPr>
        <w:t>s</w:t>
      </w:r>
      <w:proofErr w:type="spellEnd"/>
      <w:r w:rsidRPr="00DB017D">
        <w:rPr>
          <w:rFonts w:asciiTheme="majorHAnsi" w:eastAsia="Calibri" w:hAnsiTheme="majorHAnsi"/>
          <w:sz w:val="21"/>
          <w:szCs w:val="21"/>
        </w:rPr>
        <w:t xml:space="preserve"> ambisjon bør være at fakultetene avsetter </w:t>
      </w:r>
      <w:r>
        <w:rPr>
          <w:rFonts w:asciiTheme="majorHAnsi" w:eastAsia="Calibri" w:hAnsiTheme="majorHAnsi"/>
          <w:sz w:val="21"/>
          <w:szCs w:val="21"/>
        </w:rPr>
        <w:t xml:space="preserve">nødvendige ressurser til fordeling til </w:t>
      </w:r>
      <w:r w:rsidRPr="00DB017D">
        <w:rPr>
          <w:rFonts w:asciiTheme="majorHAnsi" w:eastAsia="Calibri" w:hAnsiTheme="majorHAnsi"/>
          <w:sz w:val="21"/>
          <w:szCs w:val="21"/>
        </w:rPr>
        <w:t>faglig</w:t>
      </w:r>
      <w:r w:rsidR="007624A1">
        <w:rPr>
          <w:rFonts w:asciiTheme="majorHAnsi" w:eastAsia="Calibri" w:hAnsiTheme="majorHAnsi"/>
          <w:sz w:val="21"/>
          <w:szCs w:val="21"/>
        </w:rPr>
        <w:t xml:space="preserve"> utvikling</w:t>
      </w:r>
      <w:r w:rsidRPr="00DB017D">
        <w:rPr>
          <w:rFonts w:asciiTheme="majorHAnsi" w:eastAsia="Calibri" w:hAnsiTheme="majorHAnsi"/>
          <w:sz w:val="21"/>
          <w:szCs w:val="21"/>
        </w:rPr>
        <w:t xml:space="preserve">/pedagogisk oppdateringsarbeid. </w:t>
      </w:r>
    </w:p>
    <w:p w14:paraId="5CAE9CED" w14:textId="77777777" w:rsidR="0015336C" w:rsidRPr="006F4A31" w:rsidRDefault="0015336C" w:rsidP="0015336C">
      <w:pPr>
        <w:spacing w:before="100" w:after="100" w:line="276" w:lineRule="auto"/>
        <w:rPr>
          <w:rFonts w:asciiTheme="majorHAnsi" w:hAnsiTheme="majorHAnsi"/>
          <w:sz w:val="21"/>
          <w:szCs w:val="21"/>
        </w:rPr>
      </w:pPr>
      <w:r w:rsidRPr="006F4A31">
        <w:rPr>
          <w:rFonts w:asciiTheme="majorHAnsi" w:hAnsiTheme="majorHAnsi"/>
          <w:sz w:val="21"/>
          <w:szCs w:val="21"/>
        </w:rPr>
        <w:t>I denne kategorien kan blant annet følgende oppgaver inngå:</w:t>
      </w:r>
    </w:p>
    <w:p w14:paraId="31C7060B" w14:textId="77777777" w:rsidR="0015336C" w:rsidRPr="00CD1FBC" w:rsidRDefault="0015336C" w:rsidP="0015336C">
      <w:pPr>
        <w:numPr>
          <w:ilvl w:val="0"/>
          <w:numId w:val="15"/>
        </w:numPr>
        <w:tabs>
          <w:tab w:val="left" w:pos="720"/>
        </w:tabs>
        <w:overflowPunct w:val="0"/>
        <w:autoSpaceDE w:val="0"/>
        <w:autoSpaceDN w:val="0"/>
        <w:adjustRightInd w:val="0"/>
        <w:spacing w:line="276" w:lineRule="auto"/>
        <w:contextualSpacing/>
        <w:textAlignment w:val="baseline"/>
        <w:rPr>
          <w:rFonts w:asciiTheme="majorHAnsi" w:hAnsiTheme="majorHAnsi"/>
          <w:sz w:val="21"/>
          <w:szCs w:val="21"/>
          <w:lang w:val="nn-NO"/>
        </w:rPr>
      </w:pPr>
      <w:r w:rsidRPr="00CD1FBC">
        <w:rPr>
          <w:rFonts w:asciiTheme="majorHAnsi" w:hAnsiTheme="majorHAnsi"/>
          <w:sz w:val="21"/>
          <w:szCs w:val="21"/>
          <w:lang w:val="nn-NO"/>
        </w:rPr>
        <w:t>Styrking av fagfellesskap som styrker studieprogramkvaliteten</w:t>
      </w:r>
    </w:p>
    <w:p w14:paraId="3B3F9496" w14:textId="77777777" w:rsidR="0015336C" w:rsidRPr="00CD1FBC" w:rsidRDefault="0015336C" w:rsidP="0015336C">
      <w:pPr>
        <w:numPr>
          <w:ilvl w:val="0"/>
          <w:numId w:val="15"/>
        </w:numPr>
        <w:tabs>
          <w:tab w:val="left" w:pos="720"/>
        </w:tabs>
        <w:overflowPunct w:val="0"/>
        <w:autoSpaceDE w:val="0"/>
        <w:autoSpaceDN w:val="0"/>
        <w:adjustRightInd w:val="0"/>
        <w:spacing w:line="276" w:lineRule="auto"/>
        <w:contextualSpacing/>
        <w:textAlignment w:val="baseline"/>
        <w:rPr>
          <w:rFonts w:asciiTheme="majorHAnsi" w:hAnsiTheme="majorHAnsi"/>
          <w:sz w:val="21"/>
          <w:szCs w:val="21"/>
        </w:rPr>
      </w:pPr>
      <w:r w:rsidRPr="00CD1FBC">
        <w:rPr>
          <w:rFonts w:asciiTheme="majorHAnsi" w:hAnsiTheme="majorHAnsi"/>
          <w:sz w:val="21"/>
          <w:szCs w:val="21"/>
        </w:rPr>
        <w:t>UH-pedagogisk oppdatering</w:t>
      </w:r>
    </w:p>
    <w:p w14:paraId="11340800" w14:textId="77777777" w:rsidR="0015336C" w:rsidRPr="00CD1FBC" w:rsidRDefault="0015336C" w:rsidP="0015336C">
      <w:pPr>
        <w:numPr>
          <w:ilvl w:val="0"/>
          <w:numId w:val="15"/>
        </w:numPr>
        <w:tabs>
          <w:tab w:val="left" w:pos="720"/>
        </w:tabs>
        <w:overflowPunct w:val="0"/>
        <w:autoSpaceDE w:val="0"/>
        <w:autoSpaceDN w:val="0"/>
        <w:adjustRightInd w:val="0"/>
        <w:spacing w:line="276" w:lineRule="auto"/>
        <w:contextualSpacing/>
        <w:textAlignment w:val="baseline"/>
        <w:rPr>
          <w:rFonts w:asciiTheme="majorHAnsi" w:hAnsiTheme="majorHAnsi"/>
          <w:sz w:val="21"/>
          <w:szCs w:val="21"/>
        </w:rPr>
      </w:pPr>
      <w:r w:rsidRPr="00CD1FBC">
        <w:rPr>
          <w:rFonts w:asciiTheme="majorHAnsi" w:hAnsiTheme="majorHAnsi"/>
          <w:sz w:val="21"/>
          <w:szCs w:val="21"/>
        </w:rPr>
        <w:t xml:space="preserve">Utvikling av nye studier eller undervisningsopplegg/nytt undervisningsmateriell og tilpasning av studier til nye rammeplaner  </w:t>
      </w:r>
    </w:p>
    <w:p w14:paraId="1423A2BF" w14:textId="77777777" w:rsidR="0015336C" w:rsidRPr="00CD1FBC" w:rsidRDefault="0015336C" w:rsidP="0015336C">
      <w:pPr>
        <w:numPr>
          <w:ilvl w:val="0"/>
          <w:numId w:val="15"/>
        </w:numPr>
        <w:tabs>
          <w:tab w:val="left" w:pos="720"/>
        </w:tabs>
        <w:overflowPunct w:val="0"/>
        <w:autoSpaceDE w:val="0"/>
        <w:autoSpaceDN w:val="0"/>
        <w:adjustRightInd w:val="0"/>
        <w:spacing w:after="240" w:line="276" w:lineRule="auto"/>
        <w:contextualSpacing/>
        <w:textAlignment w:val="baseline"/>
        <w:rPr>
          <w:rFonts w:asciiTheme="majorHAnsi" w:hAnsiTheme="majorHAnsi"/>
          <w:sz w:val="21"/>
          <w:szCs w:val="21"/>
        </w:rPr>
      </w:pPr>
      <w:r w:rsidRPr="00CD1FBC">
        <w:rPr>
          <w:rFonts w:asciiTheme="majorHAnsi" w:hAnsiTheme="majorHAnsi"/>
          <w:sz w:val="21"/>
          <w:szCs w:val="21"/>
        </w:rPr>
        <w:lastRenderedPageBreak/>
        <w:t>Faglig oppdatering for ansatte som har hatt tillitsverv/valgte verv</w:t>
      </w:r>
    </w:p>
    <w:p w14:paraId="36273C73" w14:textId="77777777" w:rsidR="00E945C5" w:rsidRPr="007624A1" w:rsidRDefault="0015336C" w:rsidP="0015336C">
      <w:pPr>
        <w:numPr>
          <w:ilvl w:val="0"/>
          <w:numId w:val="15"/>
        </w:numPr>
        <w:tabs>
          <w:tab w:val="left" w:pos="720"/>
        </w:tabs>
        <w:overflowPunct w:val="0"/>
        <w:autoSpaceDE w:val="0"/>
        <w:autoSpaceDN w:val="0"/>
        <w:adjustRightInd w:val="0"/>
        <w:spacing w:after="240" w:line="276" w:lineRule="auto"/>
        <w:contextualSpacing/>
        <w:textAlignment w:val="baseline"/>
        <w:rPr>
          <w:rFonts w:asciiTheme="majorHAnsi" w:hAnsiTheme="majorHAnsi"/>
          <w:sz w:val="21"/>
          <w:szCs w:val="21"/>
        </w:rPr>
      </w:pPr>
      <w:r w:rsidRPr="007624A1">
        <w:rPr>
          <w:rFonts w:asciiTheme="majorHAnsi" w:hAnsiTheme="majorHAnsi"/>
          <w:sz w:val="21"/>
          <w:szCs w:val="21"/>
        </w:rPr>
        <w:t xml:space="preserve">Veiledning av nyutdannede/nyansatte i undervisningsstillinger </w:t>
      </w:r>
      <w:r w:rsidR="00E945C5" w:rsidRPr="007624A1">
        <w:rPr>
          <w:rFonts w:asciiTheme="majorHAnsi" w:hAnsiTheme="majorHAnsi"/>
          <w:sz w:val="21"/>
          <w:szCs w:val="21"/>
        </w:rPr>
        <w:t xml:space="preserve"> </w:t>
      </w:r>
    </w:p>
    <w:p w14:paraId="1A46D10F" w14:textId="77777777" w:rsidR="00E945C5" w:rsidRPr="00257666" w:rsidRDefault="00E945C5" w:rsidP="00E945C5">
      <w:pPr>
        <w:tabs>
          <w:tab w:val="left" w:pos="720"/>
        </w:tabs>
        <w:overflowPunct w:val="0"/>
        <w:autoSpaceDE w:val="0"/>
        <w:autoSpaceDN w:val="0"/>
        <w:adjustRightInd w:val="0"/>
        <w:spacing w:after="240" w:line="276" w:lineRule="auto"/>
        <w:contextualSpacing/>
        <w:textAlignment w:val="baseline"/>
        <w:rPr>
          <w:rFonts w:asciiTheme="majorHAnsi" w:hAnsiTheme="majorHAnsi"/>
          <w:color w:val="FF0000"/>
          <w:sz w:val="21"/>
          <w:szCs w:val="21"/>
        </w:rPr>
      </w:pPr>
    </w:p>
    <w:p w14:paraId="29CEF8A7" w14:textId="77777777" w:rsidR="00E945C5" w:rsidRPr="007624A1" w:rsidRDefault="00E945C5" w:rsidP="00E945C5">
      <w:pPr>
        <w:tabs>
          <w:tab w:val="left" w:pos="720"/>
        </w:tabs>
        <w:overflowPunct w:val="0"/>
        <w:autoSpaceDE w:val="0"/>
        <w:autoSpaceDN w:val="0"/>
        <w:adjustRightInd w:val="0"/>
        <w:spacing w:after="240" w:line="276" w:lineRule="auto"/>
        <w:contextualSpacing/>
        <w:textAlignment w:val="baseline"/>
        <w:rPr>
          <w:rFonts w:asciiTheme="majorHAnsi" w:hAnsiTheme="majorHAnsi"/>
          <w:sz w:val="21"/>
          <w:szCs w:val="21"/>
        </w:rPr>
      </w:pPr>
      <w:r w:rsidRPr="007624A1">
        <w:rPr>
          <w:rFonts w:asciiTheme="majorHAnsi" w:hAnsiTheme="majorHAnsi"/>
          <w:sz w:val="21"/>
          <w:szCs w:val="21"/>
        </w:rPr>
        <w:t xml:space="preserve">I dialog mellom nærmeste leder og den ansatte utarbeides en plan for </w:t>
      </w:r>
      <w:proofErr w:type="gramStart"/>
      <w:r w:rsidRPr="007624A1">
        <w:rPr>
          <w:rFonts w:asciiTheme="majorHAnsi" w:hAnsiTheme="majorHAnsi"/>
          <w:sz w:val="21"/>
          <w:szCs w:val="21"/>
        </w:rPr>
        <w:t>anvendelse</w:t>
      </w:r>
      <w:proofErr w:type="gramEnd"/>
      <w:r w:rsidRPr="007624A1">
        <w:rPr>
          <w:rFonts w:asciiTheme="majorHAnsi" w:hAnsiTheme="majorHAnsi"/>
          <w:sz w:val="21"/>
          <w:szCs w:val="21"/>
        </w:rPr>
        <w:t xml:space="preserve"> av tid til faglig/pedagogisk oppdatering. </w:t>
      </w:r>
    </w:p>
    <w:p w14:paraId="0425EE19" w14:textId="77777777" w:rsidR="00E945C5" w:rsidRPr="006F4A31" w:rsidRDefault="00E945C5" w:rsidP="00E945C5">
      <w:pPr>
        <w:spacing w:line="276" w:lineRule="auto"/>
        <w:rPr>
          <w:rFonts w:asciiTheme="majorHAnsi" w:eastAsiaTheme="majorEastAsia" w:hAnsiTheme="majorHAnsi"/>
          <w:sz w:val="21"/>
          <w:szCs w:val="21"/>
        </w:rPr>
      </w:pPr>
    </w:p>
    <w:p w14:paraId="3E2BD6E0" w14:textId="77777777" w:rsidR="00E945C5" w:rsidRPr="00C5198A" w:rsidRDefault="00E945C5" w:rsidP="00E945C5">
      <w:pPr>
        <w:pStyle w:val="Overskrift2"/>
        <w:keepLines/>
        <w:numPr>
          <w:ilvl w:val="1"/>
          <w:numId w:val="39"/>
        </w:numPr>
        <w:overflowPunct/>
        <w:autoSpaceDE/>
        <w:autoSpaceDN/>
        <w:adjustRightInd/>
        <w:spacing w:line="252" w:lineRule="auto"/>
        <w:jc w:val="left"/>
        <w:textAlignment w:val="auto"/>
        <w:rPr>
          <w:rFonts w:asciiTheme="majorHAnsi" w:hAnsiTheme="majorHAnsi"/>
          <w:color w:val="365F91" w:themeColor="accent1" w:themeShade="BF"/>
          <w:sz w:val="21"/>
          <w:szCs w:val="21"/>
        </w:rPr>
      </w:pPr>
      <w:bookmarkStart w:id="11" w:name="_Toc476587239"/>
      <w:r>
        <w:rPr>
          <w:rFonts w:asciiTheme="majorHAnsi" w:hAnsiTheme="majorHAnsi"/>
          <w:color w:val="365F91" w:themeColor="accent1" w:themeShade="BF"/>
          <w:sz w:val="21"/>
          <w:szCs w:val="21"/>
        </w:rPr>
        <w:t>Utdanningsledelse, faglig-administrative oppgaver</w:t>
      </w:r>
      <w:bookmarkEnd w:id="11"/>
    </w:p>
    <w:p w14:paraId="32DF2625" w14:textId="77777777" w:rsidR="00E945C5" w:rsidRPr="00A9013C" w:rsidRDefault="00E945C5" w:rsidP="00E945C5">
      <w:pPr>
        <w:autoSpaceDE w:val="0"/>
        <w:autoSpaceDN w:val="0"/>
        <w:adjustRightInd w:val="0"/>
        <w:spacing w:line="276" w:lineRule="auto"/>
        <w:rPr>
          <w:rFonts w:asciiTheme="majorHAnsi" w:hAnsiTheme="majorHAnsi"/>
          <w:color w:val="FF0000"/>
          <w:sz w:val="21"/>
          <w:szCs w:val="21"/>
        </w:rPr>
      </w:pPr>
      <w:r w:rsidRPr="006F4A31">
        <w:rPr>
          <w:rFonts w:asciiTheme="majorHAnsi" w:hAnsiTheme="majorHAnsi"/>
          <w:sz w:val="21"/>
          <w:szCs w:val="21"/>
        </w:rPr>
        <w:t xml:space="preserve">Til denne kategorien </w:t>
      </w:r>
      <w:r w:rsidRPr="006F6485">
        <w:rPr>
          <w:rFonts w:asciiTheme="majorHAnsi" w:hAnsiTheme="majorHAnsi"/>
          <w:sz w:val="21"/>
          <w:szCs w:val="21"/>
        </w:rPr>
        <w:t xml:space="preserve">inngår </w:t>
      </w:r>
      <w:r>
        <w:rPr>
          <w:rFonts w:asciiTheme="majorHAnsi" w:hAnsiTheme="majorHAnsi"/>
          <w:sz w:val="21"/>
          <w:szCs w:val="21"/>
        </w:rPr>
        <w:t xml:space="preserve">ledelsesoppgaver og </w:t>
      </w:r>
      <w:r w:rsidRPr="006F6485">
        <w:rPr>
          <w:rFonts w:asciiTheme="majorHAnsi" w:hAnsiTheme="majorHAnsi"/>
          <w:sz w:val="21"/>
          <w:szCs w:val="21"/>
        </w:rPr>
        <w:t xml:space="preserve">faglig-administrative </w:t>
      </w:r>
      <w:r w:rsidRPr="00C44D49">
        <w:rPr>
          <w:rFonts w:asciiTheme="majorHAnsi" w:hAnsiTheme="majorHAnsi"/>
          <w:sz w:val="21"/>
          <w:szCs w:val="21"/>
        </w:rPr>
        <w:t xml:space="preserve">oppgaver som er direkte knyttet </w:t>
      </w:r>
      <w:r>
        <w:rPr>
          <w:rFonts w:asciiTheme="majorHAnsi" w:hAnsiTheme="majorHAnsi"/>
          <w:sz w:val="21"/>
          <w:szCs w:val="21"/>
        </w:rPr>
        <w:t xml:space="preserve">til planlegging og </w:t>
      </w:r>
      <w:r w:rsidRPr="00C44D49">
        <w:rPr>
          <w:rFonts w:asciiTheme="majorHAnsi" w:hAnsiTheme="majorHAnsi"/>
          <w:sz w:val="21"/>
          <w:szCs w:val="21"/>
        </w:rPr>
        <w:t>gjennomføringen av studieprogrammene.</w:t>
      </w:r>
      <w:r w:rsidRPr="006F4A31">
        <w:rPr>
          <w:rFonts w:asciiTheme="majorHAnsi" w:hAnsiTheme="majorHAnsi"/>
          <w:sz w:val="21"/>
          <w:szCs w:val="21"/>
        </w:rPr>
        <w:t xml:space="preserve"> </w:t>
      </w:r>
      <w:r w:rsidRPr="007756A6">
        <w:rPr>
          <w:rFonts w:asciiTheme="majorHAnsi" w:hAnsiTheme="majorHAnsi"/>
          <w:sz w:val="21"/>
          <w:szCs w:val="21"/>
        </w:rPr>
        <w:t>Dette kan være oppgaver som faggruppeleder og</w:t>
      </w:r>
      <w:r>
        <w:rPr>
          <w:rFonts w:asciiTheme="majorHAnsi" w:hAnsiTheme="majorHAnsi"/>
          <w:sz w:val="21"/>
          <w:szCs w:val="21"/>
        </w:rPr>
        <w:t xml:space="preserve">/eller programkoordinator, </w:t>
      </w:r>
      <w:proofErr w:type="spellStart"/>
      <w:r>
        <w:rPr>
          <w:rFonts w:asciiTheme="majorHAnsi" w:hAnsiTheme="majorHAnsi"/>
          <w:sz w:val="21"/>
          <w:szCs w:val="21"/>
        </w:rPr>
        <w:t>emne</w:t>
      </w:r>
      <w:r w:rsidRPr="007756A6">
        <w:rPr>
          <w:rFonts w:asciiTheme="majorHAnsi" w:hAnsiTheme="majorHAnsi"/>
          <w:sz w:val="21"/>
          <w:szCs w:val="21"/>
        </w:rPr>
        <w:t>ansvar</w:t>
      </w:r>
      <w:proofErr w:type="spellEnd"/>
      <w:r w:rsidRPr="007756A6">
        <w:rPr>
          <w:rFonts w:asciiTheme="majorHAnsi" w:hAnsiTheme="majorHAnsi"/>
          <w:sz w:val="21"/>
          <w:szCs w:val="21"/>
        </w:rPr>
        <w:t xml:space="preserve">, time- og periodeplanlegging, fagmøter etc. </w:t>
      </w:r>
    </w:p>
    <w:p w14:paraId="35C719F5" w14:textId="77777777" w:rsidR="00E945C5" w:rsidRDefault="00E945C5" w:rsidP="00E945C5">
      <w:pPr>
        <w:spacing w:line="276" w:lineRule="auto"/>
        <w:rPr>
          <w:rFonts w:asciiTheme="majorHAnsi" w:hAnsiTheme="majorHAnsi"/>
          <w:b/>
          <w:sz w:val="21"/>
          <w:szCs w:val="21"/>
        </w:rPr>
      </w:pPr>
    </w:p>
    <w:p w14:paraId="323B8E8B" w14:textId="77777777" w:rsidR="00E945C5" w:rsidRPr="006F6485" w:rsidRDefault="00E945C5" w:rsidP="00E945C5">
      <w:pPr>
        <w:autoSpaceDE w:val="0"/>
        <w:autoSpaceDN w:val="0"/>
        <w:adjustRightInd w:val="0"/>
        <w:spacing w:line="276" w:lineRule="auto"/>
        <w:rPr>
          <w:rFonts w:asciiTheme="majorHAnsi" w:hAnsiTheme="majorHAnsi"/>
          <w:sz w:val="21"/>
          <w:szCs w:val="21"/>
        </w:rPr>
      </w:pPr>
      <w:r w:rsidRPr="00AC3EA5">
        <w:rPr>
          <w:rFonts w:asciiTheme="majorHAnsi" w:hAnsiTheme="majorHAnsi"/>
          <w:sz w:val="21"/>
          <w:szCs w:val="21"/>
        </w:rPr>
        <w:t xml:space="preserve">Veiledende tidsressurs som kan avsettes til dette formål beregnes til minimum 5% og bør ikke overstige 10% av årsverket. Tiden beregnes forholdsmessig avhengig av stillingens størrelse (prosent). De som har </w:t>
      </w:r>
      <w:r w:rsidRPr="006F6485">
        <w:rPr>
          <w:rFonts w:asciiTheme="majorHAnsi" w:hAnsiTheme="majorHAnsi"/>
          <w:sz w:val="21"/>
          <w:szCs w:val="21"/>
        </w:rPr>
        <w:t xml:space="preserve">store eller mange oppgaver, kan i særskilte tilfeller få tildelt større ressurs etter individuell vurdering. Når det gjelder tidsressurs til funksjoner som faggruppeleder og programkoordinator, fastsettes disse i oppnevningsbrevet til den enkelte og gjelder for oppnevningsperioden. </w:t>
      </w:r>
    </w:p>
    <w:p w14:paraId="31D8295D" w14:textId="77777777" w:rsidR="00E945C5" w:rsidRDefault="00E945C5" w:rsidP="00E945C5">
      <w:pPr>
        <w:autoSpaceDE w:val="0"/>
        <w:autoSpaceDN w:val="0"/>
        <w:adjustRightInd w:val="0"/>
        <w:spacing w:line="276" w:lineRule="auto"/>
        <w:rPr>
          <w:rFonts w:asciiTheme="majorHAnsi" w:hAnsiTheme="majorHAnsi"/>
          <w:sz w:val="21"/>
          <w:szCs w:val="21"/>
        </w:rPr>
      </w:pPr>
    </w:p>
    <w:p w14:paraId="4CB79779" w14:textId="77777777" w:rsidR="00E945C5" w:rsidRDefault="00E945C5" w:rsidP="00E945C5">
      <w:pPr>
        <w:autoSpaceDE w:val="0"/>
        <w:autoSpaceDN w:val="0"/>
        <w:adjustRightInd w:val="0"/>
        <w:spacing w:line="276" w:lineRule="auto"/>
        <w:rPr>
          <w:rFonts w:asciiTheme="majorHAnsi" w:hAnsiTheme="majorHAnsi"/>
          <w:sz w:val="21"/>
          <w:szCs w:val="21"/>
        </w:rPr>
      </w:pPr>
      <w:r w:rsidRPr="007624A1">
        <w:rPr>
          <w:rFonts w:asciiTheme="majorHAnsi" w:hAnsiTheme="majorHAnsi"/>
          <w:sz w:val="21"/>
          <w:szCs w:val="21"/>
        </w:rPr>
        <w:t xml:space="preserve">Tid til kategorien </w:t>
      </w:r>
      <w:r w:rsidRPr="007624A1">
        <w:rPr>
          <w:rFonts w:asciiTheme="majorHAnsi" w:hAnsiTheme="majorHAnsi"/>
          <w:i/>
          <w:sz w:val="21"/>
          <w:szCs w:val="21"/>
        </w:rPr>
        <w:t>Utdanningsledelse, faglig-administrative oppgaver</w:t>
      </w:r>
      <w:r w:rsidRPr="007624A1">
        <w:rPr>
          <w:rFonts w:asciiTheme="majorHAnsi" w:hAnsiTheme="majorHAnsi"/>
          <w:sz w:val="21"/>
          <w:szCs w:val="21"/>
        </w:rPr>
        <w:t xml:space="preserve"> anslås med faktiske timer i </w:t>
      </w:r>
      <w:r w:rsidRPr="00AC3EA5">
        <w:rPr>
          <w:rFonts w:asciiTheme="majorHAnsi" w:hAnsiTheme="majorHAnsi"/>
          <w:sz w:val="21"/>
          <w:szCs w:val="21"/>
        </w:rPr>
        <w:t xml:space="preserve">arbeidsplanen hvor oppgavene kort spesifiseres/beskrives i planen. </w:t>
      </w:r>
    </w:p>
    <w:p w14:paraId="3A3AC9C2" w14:textId="77777777" w:rsidR="00E945C5" w:rsidRDefault="00E945C5" w:rsidP="00E945C5">
      <w:pPr>
        <w:autoSpaceDE w:val="0"/>
        <w:autoSpaceDN w:val="0"/>
        <w:adjustRightInd w:val="0"/>
        <w:spacing w:line="276" w:lineRule="auto"/>
        <w:rPr>
          <w:rFonts w:asciiTheme="majorHAnsi" w:hAnsiTheme="majorHAnsi"/>
          <w:sz w:val="21"/>
          <w:szCs w:val="21"/>
        </w:rPr>
      </w:pPr>
    </w:p>
    <w:p w14:paraId="7C5AF848" w14:textId="77777777" w:rsidR="00DB077B" w:rsidRPr="00B30084" w:rsidRDefault="005715F2" w:rsidP="00B30084">
      <w:pPr>
        <w:pStyle w:val="Overskrift2"/>
        <w:tabs>
          <w:tab w:val="left" w:pos="426"/>
        </w:tabs>
        <w:jc w:val="left"/>
        <w:rPr>
          <w:rFonts w:asciiTheme="majorHAnsi" w:hAnsiTheme="majorHAnsi"/>
          <w:color w:val="365F91" w:themeColor="accent1" w:themeShade="BF"/>
          <w:sz w:val="21"/>
          <w:szCs w:val="21"/>
        </w:rPr>
      </w:pPr>
      <w:bookmarkStart w:id="12" w:name="_Toc476587240"/>
      <w:r w:rsidRPr="00B30084">
        <w:rPr>
          <w:rFonts w:asciiTheme="majorHAnsi" w:hAnsiTheme="majorHAnsi"/>
          <w:color w:val="365F91" w:themeColor="accent1" w:themeShade="BF"/>
          <w:sz w:val="21"/>
          <w:szCs w:val="21"/>
        </w:rPr>
        <w:t>3.3</w:t>
      </w:r>
      <w:r w:rsidRPr="00B30084">
        <w:rPr>
          <w:rFonts w:asciiTheme="majorHAnsi" w:hAnsiTheme="majorHAnsi"/>
          <w:color w:val="365F91" w:themeColor="accent1" w:themeShade="BF"/>
          <w:sz w:val="21"/>
          <w:szCs w:val="21"/>
        </w:rPr>
        <w:tab/>
      </w:r>
      <w:r w:rsidR="00DB077B" w:rsidRPr="00B30084">
        <w:rPr>
          <w:rFonts w:asciiTheme="majorHAnsi" w:hAnsiTheme="majorHAnsi"/>
          <w:color w:val="365F91" w:themeColor="accent1" w:themeShade="BF"/>
          <w:sz w:val="21"/>
          <w:szCs w:val="21"/>
        </w:rPr>
        <w:t xml:space="preserve">Forskning, faglig utviklingsarbeid, kunstnerisk </w:t>
      </w:r>
      <w:r w:rsidR="0047645A" w:rsidRPr="00B30084">
        <w:rPr>
          <w:rFonts w:asciiTheme="majorHAnsi" w:hAnsiTheme="majorHAnsi"/>
          <w:color w:val="365F91" w:themeColor="accent1" w:themeShade="BF"/>
          <w:sz w:val="21"/>
          <w:szCs w:val="21"/>
        </w:rPr>
        <w:t xml:space="preserve">utviklingsarbeid, faglig </w:t>
      </w:r>
      <w:r w:rsidR="00DB077B" w:rsidRPr="00B30084">
        <w:rPr>
          <w:rFonts w:asciiTheme="majorHAnsi" w:hAnsiTheme="majorHAnsi"/>
          <w:color w:val="365F91" w:themeColor="accent1" w:themeShade="BF"/>
          <w:sz w:val="21"/>
          <w:szCs w:val="21"/>
        </w:rPr>
        <w:t>ut</w:t>
      </w:r>
      <w:r w:rsidR="00D33C7A" w:rsidRPr="00B30084">
        <w:rPr>
          <w:rFonts w:asciiTheme="majorHAnsi" w:hAnsiTheme="majorHAnsi"/>
          <w:color w:val="365F91" w:themeColor="accent1" w:themeShade="BF"/>
          <w:sz w:val="21"/>
          <w:szCs w:val="21"/>
        </w:rPr>
        <w:t>viklingsarbeid og innovasjon (</w:t>
      </w:r>
      <w:proofErr w:type="spellStart"/>
      <w:r w:rsidR="00D33C7A" w:rsidRPr="00B30084">
        <w:rPr>
          <w:rFonts w:asciiTheme="majorHAnsi" w:hAnsiTheme="majorHAnsi"/>
          <w:color w:val="365F91" w:themeColor="accent1" w:themeShade="BF"/>
          <w:sz w:val="21"/>
          <w:szCs w:val="21"/>
        </w:rPr>
        <w:t>Fo</w:t>
      </w:r>
      <w:r w:rsidR="00DB077B" w:rsidRPr="00B30084">
        <w:rPr>
          <w:rFonts w:asciiTheme="majorHAnsi" w:hAnsiTheme="majorHAnsi"/>
          <w:color w:val="365F91" w:themeColor="accent1" w:themeShade="BF"/>
          <w:sz w:val="21"/>
          <w:szCs w:val="21"/>
        </w:rPr>
        <w:t>UI</w:t>
      </w:r>
      <w:proofErr w:type="spellEnd"/>
      <w:r w:rsidR="00DB077B" w:rsidRPr="00B30084">
        <w:rPr>
          <w:rFonts w:asciiTheme="majorHAnsi" w:hAnsiTheme="majorHAnsi"/>
          <w:color w:val="365F91" w:themeColor="accent1" w:themeShade="BF"/>
          <w:sz w:val="21"/>
          <w:szCs w:val="21"/>
        </w:rPr>
        <w:t>)</w:t>
      </w:r>
      <w:bookmarkEnd w:id="12"/>
    </w:p>
    <w:p w14:paraId="48F3D612" w14:textId="77777777" w:rsidR="00B42A72" w:rsidRPr="00D33C7A" w:rsidRDefault="00B42A72" w:rsidP="00B42A72">
      <w:pPr>
        <w:autoSpaceDE w:val="0"/>
        <w:autoSpaceDN w:val="0"/>
        <w:adjustRightInd w:val="0"/>
        <w:spacing w:after="240" w:line="276" w:lineRule="auto"/>
        <w:rPr>
          <w:rFonts w:asciiTheme="majorHAnsi" w:eastAsiaTheme="minorHAnsi" w:hAnsiTheme="majorHAnsi"/>
          <w:sz w:val="21"/>
          <w:szCs w:val="21"/>
          <w:lang w:eastAsia="en-US"/>
        </w:rPr>
      </w:pPr>
      <w:r w:rsidRPr="00D33C7A">
        <w:rPr>
          <w:rFonts w:asciiTheme="majorHAnsi" w:eastAsiaTheme="minorHAnsi" w:hAnsiTheme="majorHAnsi"/>
          <w:sz w:val="21"/>
          <w:szCs w:val="21"/>
          <w:lang w:eastAsia="en-US"/>
        </w:rPr>
        <w:t xml:space="preserve">I </w:t>
      </w:r>
      <w:r w:rsidR="00D33C7A">
        <w:rPr>
          <w:rFonts w:asciiTheme="majorHAnsi" w:eastAsiaTheme="minorHAnsi" w:hAnsiTheme="majorHAnsi"/>
          <w:sz w:val="21"/>
          <w:szCs w:val="21"/>
          <w:lang w:eastAsia="en-US"/>
        </w:rPr>
        <w:t xml:space="preserve">arbeidsplanleggingen omfatter </w:t>
      </w:r>
      <w:proofErr w:type="spellStart"/>
      <w:r w:rsidR="00D33C7A">
        <w:rPr>
          <w:rFonts w:asciiTheme="majorHAnsi" w:eastAsiaTheme="minorHAnsi" w:hAnsiTheme="majorHAnsi"/>
          <w:sz w:val="21"/>
          <w:szCs w:val="21"/>
          <w:lang w:eastAsia="en-US"/>
        </w:rPr>
        <w:t>Fo</w:t>
      </w:r>
      <w:r w:rsidRPr="00D33C7A">
        <w:rPr>
          <w:rFonts w:asciiTheme="majorHAnsi" w:eastAsiaTheme="minorHAnsi" w:hAnsiTheme="majorHAnsi"/>
          <w:sz w:val="21"/>
          <w:szCs w:val="21"/>
          <w:lang w:eastAsia="en-US"/>
        </w:rPr>
        <w:t>UI</w:t>
      </w:r>
      <w:proofErr w:type="spellEnd"/>
      <w:r w:rsidRPr="00D33C7A">
        <w:rPr>
          <w:rFonts w:asciiTheme="majorHAnsi" w:eastAsiaTheme="minorHAnsi" w:hAnsiTheme="majorHAnsi"/>
          <w:sz w:val="21"/>
          <w:szCs w:val="21"/>
          <w:lang w:eastAsia="en-US"/>
        </w:rPr>
        <w:t xml:space="preserve"> både forskning, faglig utviklingsarbeid, kunstnerisk utviklingsarbeid, pedagogisk utviklingsarbeid og innovasjon. </w:t>
      </w:r>
    </w:p>
    <w:p w14:paraId="4D684A61" w14:textId="77777777" w:rsidR="00B42A72" w:rsidRPr="00D33C7A" w:rsidRDefault="00B42A72" w:rsidP="00B42A72">
      <w:pPr>
        <w:autoSpaceDE w:val="0"/>
        <w:autoSpaceDN w:val="0"/>
        <w:adjustRightInd w:val="0"/>
        <w:spacing w:after="240" w:line="276" w:lineRule="auto"/>
        <w:rPr>
          <w:rFonts w:asciiTheme="majorHAnsi" w:eastAsiaTheme="minorHAnsi" w:hAnsiTheme="majorHAnsi"/>
          <w:sz w:val="21"/>
          <w:szCs w:val="21"/>
          <w:lang w:eastAsia="en-US"/>
        </w:rPr>
      </w:pPr>
      <w:r w:rsidRPr="00D33C7A">
        <w:rPr>
          <w:rFonts w:asciiTheme="majorHAnsi" w:eastAsiaTheme="minorHAnsi" w:hAnsiTheme="majorHAnsi"/>
          <w:sz w:val="21"/>
          <w:szCs w:val="21"/>
          <w:u w:val="single"/>
          <w:lang w:eastAsia="en-US"/>
        </w:rPr>
        <w:t>Forskning</w:t>
      </w:r>
      <w:r w:rsidRPr="00D33C7A">
        <w:rPr>
          <w:rFonts w:asciiTheme="majorHAnsi" w:eastAsiaTheme="minorHAnsi" w:hAnsiTheme="majorHAnsi"/>
          <w:sz w:val="21"/>
          <w:szCs w:val="21"/>
          <w:lang w:eastAsia="en-US"/>
        </w:rPr>
        <w:t xml:space="preserve"> er kreativ virksomhet som utføres systematisk for å oppnå økt kunnskap, herunder kunnskap om mennesket, kultur og samfunn – og omfatter også bruken av denne kunnskap</w:t>
      </w:r>
      <w:r w:rsidR="00B044D1">
        <w:rPr>
          <w:rFonts w:asciiTheme="majorHAnsi" w:eastAsiaTheme="minorHAnsi" w:hAnsiTheme="majorHAnsi"/>
          <w:sz w:val="21"/>
          <w:szCs w:val="21"/>
          <w:lang w:eastAsia="en-US"/>
        </w:rPr>
        <w:t>en til å finne nye anvendelser.</w:t>
      </w:r>
    </w:p>
    <w:p w14:paraId="34FA3CE9" w14:textId="77777777" w:rsidR="00B42A72" w:rsidRPr="00D33C7A" w:rsidRDefault="00B42A72" w:rsidP="006424C0">
      <w:pPr>
        <w:spacing w:before="100" w:after="240" w:line="276" w:lineRule="auto"/>
        <w:rPr>
          <w:rFonts w:asciiTheme="majorHAnsi" w:hAnsiTheme="majorHAnsi"/>
          <w:sz w:val="21"/>
          <w:szCs w:val="21"/>
        </w:rPr>
      </w:pPr>
      <w:r w:rsidRPr="00D33C7A">
        <w:rPr>
          <w:rFonts w:asciiTheme="majorHAnsi" w:hAnsiTheme="majorHAnsi"/>
          <w:sz w:val="21"/>
          <w:szCs w:val="21"/>
        </w:rPr>
        <w:t xml:space="preserve">Med </w:t>
      </w:r>
      <w:r w:rsidRPr="00D33C7A">
        <w:rPr>
          <w:rFonts w:asciiTheme="majorHAnsi" w:hAnsiTheme="majorHAnsi"/>
          <w:sz w:val="21"/>
          <w:szCs w:val="21"/>
          <w:u w:val="single"/>
        </w:rPr>
        <w:t>kunstnerisk utviklingsarbeid</w:t>
      </w:r>
      <w:r w:rsidRPr="00D33C7A">
        <w:rPr>
          <w:rFonts w:asciiTheme="majorHAnsi" w:hAnsiTheme="majorHAnsi"/>
          <w:sz w:val="21"/>
          <w:szCs w:val="21"/>
        </w:rPr>
        <w:t xml:space="preserve"> menes virksomhet av original karakter likeverdig med forskning og faglig utviklingsarbeid og baseres både på praktisk og kunstnerisk erfaring. Kunstnerisk utviklingsarbeid </w:t>
      </w:r>
      <w:r w:rsidRPr="00CD1FBC">
        <w:rPr>
          <w:rFonts w:asciiTheme="majorHAnsi" w:hAnsiTheme="majorHAnsi"/>
          <w:sz w:val="21"/>
          <w:szCs w:val="21"/>
        </w:rPr>
        <w:t xml:space="preserve">innebærer utøvende virksomhet på høyt nivå innen musikk, </w:t>
      </w:r>
      <w:r w:rsidR="00E57F58" w:rsidRPr="00CD1FBC">
        <w:rPr>
          <w:rFonts w:asciiTheme="majorHAnsi" w:hAnsiTheme="majorHAnsi"/>
          <w:sz w:val="21"/>
          <w:szCs w:val="21"/>
        </w:rPr>
        <w:t xml:space="preserve">teater, </w:t>
      </w:r>
      <w:r w:rsidRPr="00CD1FBC">
        <w:rPr>
          <w:rFonts w:asciiTheme="majorHAnsi" w:hAnsiTheme="majorHAnsi"/>
          <w:sz w:val="21"/>
          <w:szCs w:val="21"/>
        </w:rPr>
        <w:t xml:space="preserve">bildende kunst </w:t>
      </w:r>
      <w:r w:rsidRPr="00D33C7A">
        <w:rPr>
          <w:rFonts w:asciiTheme="majorHAnsi" w:hAnsiTheme="majorHAnsi"/>
          <w:sz w:val="21"/>
          <w:szCs w:val="21"/>
        </w:rPr>
        <w:t xml:space="preserve">o l., som kan tilsvare </w:t>
      </w:r>
      <w:proofErr w:type="spellStart"/>
      <w:r w:rsidRPr="00D33C7A">
        <w:rPr>
          <w:rFonts w:asciiTheme="majorHAnsi" w:hAnsiTheme="majorHAnsi"/>
          <w:sz w:val="21"/>
          <w:szCs w:val="21"/>
        </w:rPr>
        <w:t>FoU</w:t>
      </w:r>
      <w:r w:rsidR="00D33C7A">
        <w:rPr>
          <w:rFonts w:asciiTheme="majorHAnsi" w:hAnsiTheme="majorHAnsi"/>
          <w:sz w:val="21"/>
          <w:szCs w:val="21"/>
        </w:rPr>
        <w:t>I</w:t>
      </w:r>
      <w:proofErr w:type="spellEnd"/>
      <w:r w:rsidRPr="00D33C7A">
        <w:rPr>
          <w:rFonts w:asciiTheme="majorHAnsi" w:hAnsiTheme="majorHAnsi"/>
          <w:sz w:val="21"/>
          <w:szCs w:val="21"/>
        </w:rPr>
        <w:t>-arbeid innen andre profesjonsområder.</w:t>
      </w:r>
    </w:p>
    <w:p w14:paraId="7EFF9008" w14:textId="77777777" w:rsidR="00B42A72" w:rsidRPr="00D33C7A" w:rsidRDefault="00B42A72" w:rsidP="00B42A72">
      <w:pPr>
        <w:spacing w:before="240" w:after="240" w:line="276" w:lineRule="auto"/>
        <w:rPr>
          <w:rFonts w:asciiTheme="majorHAnsi" w:hAnsiTheme="majorHAnsi"/>
          <w:sz w:val="21"/>
          <w:szCs w:val="21"/>
        </w:rPr>
      </w:pPr>
      <w:r w:rsidRPr="00D33C7A">
        <w:rPr>
          <w:rFonts w:asciiTheme="majorHAnsi" w:hAnsiTheme="majorHAnsi"/>
          <w:sz w:val="21"/>
          <w:szCs w:val="21"/>
          <w:u w:val="single"/>
        </w:rPr>
        <w:t>Faglig utviklingsarbeid</w:t>
      </w:r>
      <w:r w:rsidRPr="00D33C7A">
        <w:rPr>
          <w:rFonts w:asciiTheme="majorHAnsi" w:hAnsiTheme="majorHAnsi"/>
          <w:sz w:val="21"/>
          <w:szCs w:val="21"/>
        </w:rPr>
        <w:t xml:space="preserve"> er systematisk virksomhet som anvender eksisterende kunnskap fra forskning og praktisk erfaring for å utvikle nye eller vesentlig forbedrede produkter, prosesser, systemer og tjenester.</w:t>
      </w:r>
    </w:p>
    <w:p w14:paraId="2D45777F" w14:textId="77777777" w:rsidR="00C44D49" w:rsidRDefault="00B42A72" w:rsidP="00B42A72">
      <w:pPr>
        <w:spacing w:before="240" w:after="240" w:line="276" w:lineRule="auto"/>
        <w:rPr>
          <w:rFonts w:asciiTheme="majorHAnsi" w:hAnsiTheme="majorHAnsi"/>
          <w:sz w:val="21"/>
          <w:szCs w:val="21"/>
        </w:rPr>
      </w:pPr>
      <w:r w:rsidRPr="00D33C7A">
        <w:rPr>
          <w:rFonts w:asciiTheme="majorHAnsi" w:hAnsiTheme="majorHAnsi"/>
          <w:sz w:val="21"/>
          <w:szCs w:val="21"/>
          <w:u w:val="single"/>
        </w:rPr>
        <w:t>Pedagogisk utviklingsarbeid</w:t>
      </w:r>
      <w:r w:rsidRPr="00D33C7A">
        <w:rPr>
          <w:rFonts w:asciiTheme="majorHAnsi" w:hAnsiTheme="majorHAnsi"/>
          <w:sz w:val="21"/>
          <w:szCs w:val="21"/>
        </w:rPr>
        <w:t xml:space="preserve"> er prosjekter med nærhet til undervisningen og yrkesfeltet som har til hensikt å utvikle anvendbar og nyttig kunnskap for brukergrupper innenfor ulike yrkesfelt. Slike prosjekter kan ivareta viktige undervisnings- og læringsbehov samtidig som de bidrar til å styrke </w:t>
      </w:r>
      <w:r w:rsidR="00B044D1">
        <w:rPr>
          <w:rFonts w:asciiTheme="majorHAnsi" w:hAnsiTheme="majorHAnsi"/>
          <w:sz w:val="21"/>
          <w:szCs w:val="21"/>
        </w:rPr>
        <w:t>universitetet</w:t>
      </w:r>
      <w:r w:rsidRPr="00D33C7A">
        <w:rPr>
          <w:rFonts w:asciiTheme="majorHAnsi" w:hAnsiTheme="majorHAnsi"/>
          <w:sz w:val="21"/>
          <w:szCs w:val="21"/>
        </w:rPr>
        <w:t xml:space="preserve">s faglige kompetanse. Utvikling av nye arbeidsformer i utdanningene og av nye tilbud og samarbeidstiltak for yrkesfeltet </w:t>
      </w:r>
      <w:r w:rsidR="00D33C7A">
        <w:rPr>
          <w:rFonts w:asciiTheme="majorHAnsi" w:hAnsiTheme="majorHAnsi"/>
          <w:sz w:val="21"/>
          <w:szCs w:val="21"/>
        </w:rPr>
        <w:t xml:space="preserve">er sentralt. For å regnes som </w:t>
      </w:r>
      <w:proofErr w:type="spellStart"/>
      <w:r w:rsidR="00D33C7A">
        <w:rPr>
          <w:rFonts w:asciiTheme="majorHAnsi" w:hAnsiTheme="majorHAnsi"/>
          <w:sz w:val="21"/>
          <w:szCs w:val="21"/>
        </w:rPr>
        <w:t>Fo</w:t>
      </w:r>
      <w:r w:rsidRPr="00D33C7A">
        <w:rPr>
          <w:rFonts w:asciiTheme="majorHAnsi" w:hAnsiTheme="majorHAnsi"/>
          <w:sz w:val="21"/>
          <w:szCs w:val="21"/>
        </w:rPr>
        <w:t>UI</w:t>
      </w:r>
      <w:proofErr w:type="spellEnd"/>
      <w:r w:rsidRPr="00D33C7A">
        <w:rPr>
          <w:rFonts w:asciiTheme="majorHAnsi" w:hAnsiTheme="majorHAnsi"/>
          <w:sz w:val="21"/>
          <w:szCs w:val="21"/>
        </w:rPr>
        <w:t xml:space="preserve"> må tiltakene være nyskapende. </w:t>
      </w:r>
    </w:p>
    <w:p w14:paraId="5D060EE3" w14:textId="77777777" w:rsidR="00B42A72" w:rsidRPr="00D33C7A" w:rsidRDefault="00B42A72" w:rsidP="00B42A72">
      <w:pPr>
        <w:spacing w:before="240" w:after="240" w:line="276" w:lineRule="auto"/>
        <w:rPr>
          <w:rFonts w:asciiTheme="majorHAnsi" w:hAnsiTheme="majorHAnsi"/>
          <w:sz w:val="21"/>
          <w:szCs w:val="21"/>
        </w:rPr>
      </w:pPr>
      <w:r w:rsidRPr="00D33C7A">
        <w:rPr>
          <w:rFonts w:asciiTheme="majorHAnsi" w:hAnsiTheme="majorHAnsi"/>
          <w:sz w:val="21"/>
          <w:szCs w:val="21"/>
          <w:u w:val="single"/>
        </w:rPr>
        <w:t>Innovasjon</w:t>
      </w:r>
      <w:r w:rsidRPr="00D33C7A">
        <w:rPr>
          <w:rFonts w:asciiTheme="majorHAnsi" w:hAnsiTheme="majorHAnsi"/>
          <w:sz w:val="21"/>
          <w:szCs w:val="21"/>
        </w:rPr>
        <w:t xml:space="preserve"> skal i denne sammenhengen forstås som utvikling av nye eller vesentlig forbedrede varer, tjenester, prosesser, organisasjonsformer eller markedsføringsmodeller som tas i bruk for å oppnå verdi</w:t>
      </w:r>
      <w:r w:rsidR="00CD1FBC">
        <w:rPr>
          <w:rFonts w:asciiTheme="majorHAnsi" w:hAnsiTheme="majorHAnsi"/>
          <w:sz w:val="21"/>
          <w:szCs w:val="21"/>
        </w:rPr>
        <w:t xml:space="preserve">skapning og/eller </w:t>
      </w:r>
      <w:proofErr w:type="spellStart"/>
      <w:r w:rsidR="00CD1FBC">
        <w:rPr>
          <w:rFonts w:asciiTheme="majorHAnsi" w:hAnsiTheme="majorHAnsi"/>
          <w:sz w:val="21"/>
          <w:szCs w:val="21"/>
        </w:rPr>
        <w:t>samfunnsnytte</w:t>
      </w:r>
      <w:proofErr w:type="spellEnd"/>
      <w:r w:rsidR="00CD1FBC">
        <w:rPr>
          <w:rFonts w:asciiTheme="majorHAnsi" w:hAnsiTheme="majorHAnsi"/>
          <w:sz w:val="21"/>
          <w:szCs w:val="21"/>
        </w:rPr>
        <w:t xml:space="preserve">, </w:t>
      </w:r>
      <w:proofErr w:type="spellStart"/>
      <w:r w:rsidR="00CD1FBC">
        <w:rPr>
          <w:rFonts w:asciiTheme="majorHAnsi" w:hAnsiTheme="majorHAnsi"/>
          <w:sz w:val="21"/>
          <w:szCs w:val="21"/>
        </w:rPr>
        <w:t>jfr</w:t>
      </w:r>
      <w:proofErr w:type="spellEnd"/>
      <w:r w:rsidR="00CD1FBC">
        <w:rPr>
          <w:rFonts w:asciiTheme="majorHAnsi" w:hAnsiTheme="majorHAnsi"/>
          <w:sz w:val="21"/>
          <w:szCs w:val="21"/>
        </w:rPr>
        <w:t xml:space="preserve"> Forskningsrådets innovasjonsstrategi 2011-2014. </w:t>
      </w:r>
      <w:hyperlink r:id="rId15" w:history="1">
        <w:r w:rsidR="00CD1FBC" w:rsidRPr="006839F8">
          <w:rPr>
            <w:rStyle w:val="Hyperkobling"/>
            <w:rFonts w:asciiTheme="majorHAnsi" w:hAnsiTheme="majorHAnsi"/>
            <w:sz w:val="21"/>
            <w:szCs w:val="21"/>
          </w:rPr>
          <w:t>Forskningsrådets innovasjonsstrategi 2011-2014</w:t>
        </w:r>
      </w:hyperlink>
    </w:p>
    <w:p w14:paraId="4C760CCE" w14:textId="77777777" w:rsidR="00B42A72" w:rsidRPr="00D33C7A" w:rsidRDefault="00D33C7A" w:rsidP="006424C0">
      <w:pPr>
        <w:spacing w:before="100" w:after="100" w:line="276" w:lineRule="auto"/>
        <w:rPr>
          <w:rFonts w:asciiTheme="majorHAnsi" w:hAnsiTheme="majorHAnsi"/>
          <w:sz w:val="21"/>
          <w:szCs w:val="21"/>
        </w:rPr>
      </w:pPr>
      <w:r>
        <w:rPr>
          <w:rFonts w:asciiTheme="majorHAnsi" w:hAnsiTheme="majorHAnsi"/>
          <w:sz w:val="21"/>
          <w:szCs w:val="21"/>
        </w:rPr>
        <w:t xml:space="preserve">Som del av </w:t>
      </w:r>
      <w:proofErr w:type="spellStart"/>
      <w:r>
        <w:rPr>
          <w:rFonts w:asciiTheme="majorHAnsi" w:hAnsiTheme="majorHAnsi"/>
          <w:sz w:val="21"/>
          <w:szCs w:val="21"/>
        </w:rPr>
        <w:t>Fo</w:t>
      </w:r>
      <w:r w:rsidR="00B42A72" w:rsidRPr="00D33C7A">
        <w:rPr>
          <w:rFonts w:asciiTheme="majorHAnsi" w:hAnsiTheme="majorHAnsi"/>
          <w:sz w:val="21"/>
          <w:szCs w:val="21"/>
        </w:rPr>
        <w:t>UI</w:t>
      </w:r>
      <w:proofErr w:type="spellEnd"/>
      <w:r w:rsidR="00B42A72" w:rsidRPr="00D33C7A">
        <w:rPr>
          <w:rFonts w:asciiTheme="majorHAnsi" w:hAnsiTheme="majorHAnsi"/>
          <w:sz w:val="21"/>
          <w:szCs w:val="21"/>
        </w:rPr>
        <w:t>-aktiviteten kan følgende oppgaver inngå:</w:t>
      </w:r>
    </w:p>
    <w:p w14:paraId="67D61BB7" w14:textId="77777777" w:rsidR="00B42A72" w:rsidRPr="00D33C7A" w:rsidRDefault="00D33C7A" w:rsidP="006424C0">
      <w:pPr>
        <w:numPr>
          <w:ilvl w:val="0"/>
          <w:numId w:val="15"/>
        </w:numPr>
        <w:spacing w:line="276" w:lineRule="auto"/>
        <w:rPr>
          <w:rFonts w:asciiTheme="majorHAnsi" w:hAnsiTheme="majorHAnsi"/>
          <w:sz w:val="21"/>
          <w:szCs w:val="21"/>
        </w:rPr>
      </w:pPr>
      <w:r>
        <w:rPr>
          <w:rFonts w:asciiTheme="majorHAnsi" w:hAnsiTheme="majorHAnsi"/>
          <w:sz w:val="21"/>
          <w:szCs w:val="21"/>
        </w:rPr>
        <w:t xml:space="preserve">Egentid til </w:t>
      </w:r>
      <w:proofErr w:type="spellStart"/>
      <w:r>
        <w:rPr>
          <w:rFonts w:asciiTheme="majorHAnsi" w:hAnsiTheme="majorHAnsi"/>
          <w:sz w:val="21"/>
          <w:szCs w:val="21"/>
        </w:rPr>
        <w:t>Fo</w:t>
      </w:r>
      <w:r w:rsidR="00B42A72" w:rsidRPr="00D33C7A">
        <w:rPr>
          <w:rFonts w:asciiTheme="majorHAnsi" w:hAnsiTheme="majorHAnsi"/>
          <w:sz w:val="21"/>
          <w:szCs w:val="21"/>
        </w:rPr>
        <w:t>UI</w:t>
      </w:r>
      <w:proofErr w:type="spellEnd"/>
      <w:r w:rsidR="00B42A72" w:rsidRPr="00D33C7A">
        <w:rPr>
          <w:rFonts w:asciiTheme="majorHAnsi" w:hAnsiTheme="majorHAnsi"/>
          <w:sz w:val="21"/>
          <w:szCs w:val="21"/>
        </w:rPr>
        <w:t xml:space="preserve">-virksomhet (akkvisisjon, </w:t>
      </w:r>
      <w:proofErr w:type="gramStart"/>
      <w:r w:rsidR="00B42A72" w:rsidRPr="00D33C7A">
        <w:rPr>
          <w:rFonts w:asciiTheme="majorHAnsi" w:hAnsiTheme="majorHAnsi"/>
          <w:sz w:val="21"/>
          <w:szCs w:val="21"/>
        </w:rPr>
        <w:t>gjennomføring,</w:t>
      </w:r>
      <w:proofErr w:type="gramEnd"/>
      <w:r w:rsidR="00B42A72" w:rsidRPr="00D33C7A">
        <w:rPr>
          <w:rFonts w:asciiTheme="majorHAnsi" w:hAnsiTheme="majorHAnsi"/>
          <w:sz w:val="21"/>
          <w:szCs w:val="21"/>
        </w:rPr>
        <w:t xml:space="preserve"> formidling)</w:t>
      </w:r>
    </w:p>
    <w:p w14:paraId="1BF2365E" w14:textId="77777777" w:rsidR="00B42A72" w:rsidRPr="00D33C7A" w:rsidRDefault="00B42A72" w:rsidP="006424C0">
      <w:pPr>
        <w:numPr>
          <w:ilvl w:val="0"/>
          <w:numId w:val="15"/>
        </w:numPr>
        <w:spacing w:line="276" w:lineRule="auto"/>
        <w:rPr>
          <w:rFonts w:asciiTheme="majorHAnsi" w:hAnsiTheme="majorHAnsi"/>
          <w:sz w:val="21"/>
          <w:szCs w:val="21"/>
        </w:rPr>
      </w:pPr>
      <w:r w:rsidRPr="00D33C7A">
        <w:rPr>
          <w:rFonts w:asciiTheme="majorHAnsi" w:hAnsiTheme="majorHAnsi"/>
          <w:sz w:val="21"/>
          <w:szCs w:val="21"/>
        </w:rPr>
        <w:lastRenderedPageBreak/>
        <w:t xml:space="preserve">Arbeid knyttet til kvalifisering og opprykk </w:t>
      </w:r>
    </w:p>
    <w:p w14:paraId="361C636E" w14:textId="77777777" w:rsidR="00B42A72" w:rsidRPr="00D33C7A" w:rsidRDefault="00B42A72" w:rsidP="006424C0">
      <w:pPr>
        <w:numPr>
          <w:ilvl w:val="0"/>
          <w:numId w:val="15"/>
        </w:numPr>
        <w:tabs>
          <w:tab w:val="left" w:pos="720"/>
        </w:tabs>
        <w:overflowPunct w:val="0"/>
        <w:autoSpaceDE w:val="0"/>
        <w:autoSpaceDN w:val="0"/>
        <w:adjustRightInd w:val="0"/>
        <w:spacing w:line="276" w:lineRule="auto"/>
        <w:contextualSpacing/>
        <w:textAlignment w:val="baseline"/>
        <w:rPr>
          <w:rFonts w:asciiTheme="majorHAnsi" w:hAnsiTheme="majorHAnsi"/>
          <w:sz w:val="21"/>
          <w:szCs w:val="21"/>
        </w:rPr>
      </w:pPr>
      <w:r w:rsidRPr="00D33C7A">
        <w:rPr>
          <w:rFonts w:asciiTheme="majorHAnsi" w:hAnsiTheme="majorHAnsi"/>
          <w:sz w:val="21"/>
          <w:szCs w:val="21"/>
        </w:rPr>
        <w:t>Kurs som inngår i doktorgradsprogrammer/førstelektorprogrammer og andre former for systematisk forskeropplæring knyttet til egen forskning</w:t>
      </w:r>
    </w:p>
    <w:p w14:paraId="7A1F3E09" w14:textId="77777777" w:rsidR="005A37BC" w:rsidRDefault="000B460A" w:rsidP="006424C0">
      <w:pPr>
        <w:numPr>
          <w:ilvl w:val="0"/>
          <w:numId w:val="15"/>
        </w:numPr>
        <w:autoSpaceDE w:val="0"/>
        <w:autoSpaceDN w:val="0"/>
        <w:adjustRightInd w:val="0"/>
        <w:spacing w:line="276" w:lineRule="auto"/>
        <w:rPr>
          <w:rFonts w:asciiTheme="majorHAnsi" w:eastAsiaTheme="minorHAnsi" w:hAnsiTheme="majorHAnsi"/>
          <w:bCs/>
          <w:sz w:val="21"/>
          <w:szCs w:val="21"/>
          <w:lang w:eastAsia="en-US"/>
        </w:rPr>
      </w:pPr>
      <w:r>
        <w:rPr>
          <w:rFonts w:asciiTheme="majorHAnsi" w:eastAsiaTheme="minorHAnsi" w:hAnsiTheme="majorHAnsi"/>
          <w:bCs/>
          <w:sz w:val="21"/>
          <w:szCs w:val="21"/>
          <w:lang w:eastAsia="en-US"/>
        </w:rPr>
        <w:t xml:space="preserve">Veiledning av </w:t>
      </w:r>
      <w:proofErr w:type="spellStart"/>
      <w:r>
        <w:rPr>
          <w:rFonts w:asciiTheme="majorHAnsi" w:eastAsiaTheme="minorHAnsi" w:hAnsiTheme="majorHAnsi"/>
          <w:bCs/>
          <w:sz w:val="21"/>
          <w:szCs w:val="21"/>
          <w:lang w:eastAsia="en-US"/>
        </w:rPr>
        <w:t>Ph</w:t>
      </w:r>
      <w:r w:rsidR="00B42A72" w:rsidRPr="00D33C7A">
        <w:rPr>
          <w:rFonts w:asciiTheme="majorHAnsi" w:eastAsiaTheme="minorHAnsi" w:hAnsiTheme="majorHAnsi"/>
          <w:bCs/>
          <w:sz w:val="21"/>
          <w:szCs w:val="21"/>
          <w:lang w:eastAsia="en-US"/>
        </w:rPr>
        <w:t>d</w:t>
      </w:r>
      <w:proofErr w:type="spellEnd"/>
      <w:r w:rsidR="00B42A72" w:rsidRPr="00D33C7A">
        <w:rPr>
          <w:rFonts w:asciiTheme="majorHAnsi" w:eastAsiaTheme="minorHAnsi" w:hAnsiTheme="majorHAnsi"/>
          <w:bCs/>
          <w:sz w:val="21"/>
          <w:szCs w:val="21"/>
          <w:lang w:eastAsia="en-US"/>
        </w:rPr>
        <w:t>-kandidater knyttet til egne forskningsprosjekter</w:t>
      </w:r>
      <w:r>
        <w:rPr>
          <w:rFonts w:asciiTheme="majorHAnsi" w:eastAsiaTheme="minorHAnsi" w:hAnsiTheme="majorHAnsi"/>
          <w:bCs/>
          <w:sz w:val="21"/>
          <w:szCs w:val="21"/>
          <w:lang w:eastAsia="en-US"/>
        </w:rPr>
        <w:t xml:space="preserve"> (se også pkt. 3.1.3 om veiledning av </w:t>
      </w:r>
      <w:proofErr w:type="spellStart"/>
      <w:r>
        <w:rPr>
          <w:rFonts w:asciiTheme="majorHAnsi" w:eastAsiaTheme="minorHAnsi" w:hAnsiTheme="majorHAnsi"/>
          <w:bCs/>
          <w:sz w:val="21"/>
          <w:szCs w:val="21"/>
          <w:lang w:eastAsia="en-US"/>
        </w:rPr>
        <w:t>Phd</w:t>
      </w:r>
      <w:proofErr w:type="spellEnd"/>
      <w:r>
        <w:rPr>
          <w:rFonts w:asciiTheme="majorHAnsi" w:eastAsiaTheme="minorHAnsi" w:hAnsiTheme="majorHAnsi"/>
          <w:bCs/>
          <w:sz w:val="21"/>
          <w:szCs w:val="21"/>
          <w:lang w:eastAsia="en-US"/>
        </w:rPr>
        <w:t>-kandidater generelt)</w:t>
      </w:r>
    </w:p>
    <w:p w14:paraId="1B9BDFA0" w14:textId="77777777" w:rsidR="00D33C7A" w:rsidRPr="00D33C7A" w:rsidRDefault="00D33C7A" w:rsidP="006424C0">
      <w:pPr>
        <w:autoSpaceDE w:val="0"/>
        <w:autoSpaceDN w:val="0"/>
        <w:adjustRightInd w:val="0"/>
        <w:spacing w:line="276" w:lineRule="auto"/>
        <w:ind w:left="720"/>
        <w:rPr>
          <w:rFonts w:asciiTheme="majorHAnsi" w:eastAsiaTheme="minorHAnsi" w:hAnsiTheme="majorHAnsi"/>
          <w:bCs/>
          <w:sz w:val="21"/>
          <w:szCs w:val="21"/>
          <w:lang w:eastAsia="en-US"/>
        </w:rPr>
      </w:pPr>
    </w:p>
    <w:p w14:paraId="45DEB672" w14:textId="77777777" w:rsidR="00DB077B" w:rsidRPr="006F4A31" w:rsidRDefault="00B044D1" w:rsidP="006424C0">
      <w:pPr>
        <w:spacing w:after="240" w:line="276" w:lineRule="auto"/>
        <w:rPr>
          <w:rFonts w:asciiTheme="majorHAnsi" w:hAnsiTheme="majorHAnsi"/>
          <w:sz w:val="21"/>
          <w:szCs w:val="21"/>
        </w:rPr>
      </w:pPr>
      <w:r>
        <w:rPr>
          <w:rFonts w:asciiTheme="majorHAnsi" w:hAnsiTheme="majorHAnsi"/>
          <w:sz w:val="21"/>
          <w:szCs w:val="21"/>
        </w:rPr>
        <w:t>Universitetet</w:t>
      </w:r>
      <w:r w:rsidR="00DB077B" w:rsidRPr="006F4A31">
        <w:rPr>
          <w:rFonts w:asciiTheme="majorHAnsi" w:hAnsiTheme="majorHAnsi"/>
          <w:sz w:val="21"/>
          <w:szCs w:val="21"/>
        </w:rPr>
        <w:t xml:space="preserve"> har en ins</w:t>
      </w:r>
      <w:r w:rsidR="00D33C7A">
        <w:rPr>
          <w:rFonts w:asciiTheme="majorHAnsi" w:hAnsiTheme="majorHAnsi"/>
          <w:sz w:val="21"/>
          <w:szCs w:val="21"/>
        </w:rPr>
        <w:t xml:space="preserve">titusjonell plikt til å drive </w:t>
      </w:r>
      <w:proofErr w:type="spellStart"/>
      <w:r w:rsidR="00D33C7A">
        <w:rPr>
          <w:rFonts w:asciiTheme="majorHAnsi" w:hAnsiTheme="majorHAnsi"/>
          <w:sz w:val="21"/>
          <w:szCs w:val="21"/>
        </w:rPr>
        <w:t>Fo</w:t>
      </w:r>
      <w:r w:rsidR="00DB077B" w:rsidRPr="006F4A31">
        <w:rPr>
          <w:rFonts w:asciiTheme="majorHAnsi" w:hAnsiTheme="majorHAnsi"/>
          <w:sz w:val="21"/>
          <w:szCs w:val="21"/>
        </w:rPr>
        <w:t>UI</w:t>
      </w:r>
      <w:proofErr w:type="spellEnd"/>
      <w:r w:rsidR="00DB077B" w:rsidRPr="006F4A31">
        <w:rPr>
          <w:rFonts w:asciiTheme="majorHAnsi" w:hAnsiTheme="majorHAnsi"/>
          <w:sz w:val="21"/>
          <w:szCs w:val="21"/>
        </w:rPr>
        <w:t xml:space="preserve"> på høyt internasjonalt nivå. </w:t>
      </w:r>
      <w:r>
        <w:rPr>
          <w:rFonts w:asciiTheme="majorHAnsi" w:hAnsiTheme="majorHAnsi"/>
          <w:sz w:val="21"/>
          <w:szCs w:val="21"/>
        </w:rPr>
        <w:t>Universitetet</w:t>
      </w:r>
      <w:r w:rsidR="00DB077B" w:rsidRPr="006F4A31">
        <w:rPr>
          <w:rFonts w:asciiTheme="majorHAnsi" w:hAnsiTheme="majorHAnsi"/>
          <w:sz w:val="21"/>
          <w:szCs w:val="21"/>
        </w:rPr>
        <w:t xml:space="preserve"> skal forvalte bevilgede ressurser effektivt, og aktivt søke tilføring av eksterne ressurser. Alle ansatte i undervisnings- </w:t>
      </w:r>
      <w:r w:rsidR="00DB077B" w:rsidRPr="00CD1FBC">
        <w:rPr>
          <w:rFonts w:asciiTheme="majorHAnsi" w:hAnsiTheme="majorHAnsi"/>
          <w:sz w:val="21"/>
          <w:szCs w:val="21"/>
        </w:rPr>
        <w:t xml:space="preserve">og forskerstillinger </w:t>
      </w:r>
      <w:r w:rsidR="00E57F58" w:rsidRPr="00CD1FBC">
        <w:rPr>
          <w:rFonts w:asciiTheme="majorHAnsi" w:hAnsiTheme="majorHAnsi"/>
          <w:sz w:val="21"/>
          <w:szCs w:val="21"/>
        </w:rPr>
        <w:t xml:space="preserve">og tekniske undervisningsstillinger </w:t>
      </w:r>
      <w:r w:rsidR="00DB077B" w:rsidRPr="00CD1FBC">
        <w:rPr>
          <w:rFonts w:asciiTheme="majorHAnsi" w:hAnsiTheme="majorHAnsi"/>
          <w:sz w:val="21"/>
          <w:szCs w:val="21"/>
        </w:rPr>
        <w:t xml:space="preserve">ved </w:t>
      </w:r>
      <w:r>
        <w:rPr>
          <w:rFonts w:asciiTheme="majorHAnsi" w:hAnsiTheme="majorHAnsi"/>
          <w:sz w:val="21"/>
          <w:szCs w:val="21"/>
        </w:rPr>
        <w:t>universitetet</w:t>
      </w:r>
      <w:r w:rsidR="00DB077B" w:rsidRPr="00CD1FBC">
        <w:rPr>
          <w:rFonts w:asciiTheme="majorHAnsi" w:hAnsiTheme="majorHAnsi"/>
          <w:sz w:val="21"/>
          <w:szCs w:val="21"/>
        </w:rPr>
        <w:t xml:space="preserve"> </w:t>
      </w:r>
      <w:r w:rsidR="00DB077B" w:rsidRPr="006F4A31">
        <w:rPr>
          <w:rFonts w:asciiTheme="majorHAnsi" w:hAnsiTheme="majorHAnsi"/>
          <w:sz w:val="21"/>
          <w:szCs w:val="21"/>
        </w:rPr>
        <w:t>skal tilhøre et fag</w:t>
      </w:r>
      <w:r w:rsidR="00603916">
        <w:rPr>
          <w:rFonts w:asciiTheme="majorHAnsi" w:hAnsiTheme="majorHAnsi"/>
          <w:sz w:val="21"/>
          <w:szCs w:val="21"/>
        </w:rPr>
        <w:t>fellesskap/fagmiljø</w:t>
      </w:r>
      <w:r w:rsidR="00DB077B" w:rsidRPr="006F4A31">
        <w:rPr>
          <w:rFonts w:asciiTheme="majorHAnsi" w:hAnsiTheme="majorHAnsi"/>
          <w:sz w:val="21"/>
          <w:szCs w:val="21"/>
        </w:rPr>
        <w:t xml:space="preserve"> som er engasjert i forskning, </w:t>
      </w:r>
      <w:r w:rsidR="00DB077B" w:rsidRPr="00AC3EA5">
        <w:rPr>
          <w:rFonts w:asciiTheme="majorHAnsi" w:hAnsiTheme="majorHAnsi"/>
          <w:sz w:val="21"/>
          <w:szCs w:val="21"/>
        </w:rPr>
        <w:t>ut</w:t>
      </w:r>
      <w:r w:rsidR="00D33C7A">
        <w:rPr>
          <w:rFonts w:asciiTheme="majorHAnsi" w:hAnsiTheme="majorHAnsi"/>
          <w:sz w:val="21"/>
          <w:szCs w:val="21"/>
        </w:rPr>
        <w:t xml:space="preserve">viklingsarbeid og innovasjon. </w:t>
      </w:r>
      <w:proofErr w:type="spellStart"/>
      <w:r w:rsidR="00D33C7A">
        <w:rPr>
          <w:rFonts w:asciiTheme="majorHAnsi" w:hAnsiTheme="majorHAnsi"/>
          <w:sz w:val="21"/>
          <w:szCs w:val="21"/>
        </w:rPr>
        <w:t>Fo</w:t>
      </w:r>
      <w:r w:rsidR="00DB077B" w:rsidRPr="00AC3EA5">
        <w:rPr>
          <w:rFonts w:asciiTheme="majorHAnsi" w:hAnsiTheme="majorHAnsi"/>
          <w:sz w:val="21"/>
          <w:szCs w:val="21"/>
        </w:rPr>
        <w:t>UI</w:t>
      </w:r>
      <w:proofErr w:type="spellEnd"/>
      <w:r w:rsidR="00DB077B" w:rsidRPr="00AC3EA5">
        <w:rPr>
          <w:rFonts w:asciiTheme="majorHAnsi" w:hAnsiTheme="majorHAnsi"/>
          <w:sz w:val="21"/>
          <w:szCs w:val="21"/>
        </w:rPr>
        <w:t>-virksomheten skal fortrinnsvis organiseres i sterke arbe</w:t>
      </w:r>
      <w:r w:rsidR="00D33C7A">
        <w:rPr>
          <w:rFonts w:asciiTheme="majorHAnsi" w:hAnsiTheme="majorHAnsi"/>
          <w:sz w:val="21"/>
          <w:szCs w:val="21"/>
        </w:rPr>
        <w:t xml:space="preserve">idsfellesskap/forskergrupper. </w:t>
      </w:r>
      <w:proofErr w:type="spellStart"/>
      <w:r w:rsidR="00D33C7A">
        <w:rPr>
          <w:rFonts w:asciiTheme="majorHAnsi" w:hAnsiTheme="majorHAnsi"/>
          <w:sz w:val="21"/>
          <w:szCs w:val="21"/>
        </w:rPr>
        <w:t>Fo</w:t>
      </w:r>
      <w:r w:rsidR="00DB077B" w:rsidRPr="00AC3EA5">
        <w:rPr>
          <w:rFonts w:asciiTheme="majorHAnsi" w:hAnsiTheme="majorHAnsi"/>
          <w:sz w:val="21"/>
          <w:szCs w:val="21"/>
        </w:rPr>
        <w:t>UI</w:t>
      </w:r>
      <w:proofErr w:type="spellEnd"/>
      <w:r w:rsidR="00DB077B" w:rsidRPr="00AC3EA5">
        <w:rPr>
          <w:rFonts w:asciiTheme="majorHAnsi" w:hAnsiTheme="majorHAnsi"/>
          <w:sz w:val="21"/>
          <w:szCs w:val="21"/>
        </w:rPr>
        <w:t xml:space="preserve">-virksomheten skal sikre at </w:t>
      </w:r>
      <w:r>
        <w:rPr>
          <w:rFonts w:asciiTheme="majorHAnsi" w:hAnsiTheme="majorHAnsi"/>
          <w:sz w:val="21"/>
          <w:szCs w:val="21"/>
        </w:rPr>
        <w:t>universitetet</w:t>
      </w:r>
      <w:r w:rsidR="00DB077B" w:rsidRPr="00AC3EA5">
        <w:rPr>
          <w:rFonts w:asciiTheme="majorHAnsi" w:hAnsiTheme="majorHAnsi"/>
          <w:sz w:val="21"/>
          <w:szCs w:val="21"/>
        </w:rPr>
        <w:t xml:space="preserve"> er en internasjonalt konkurransedyktig profesjonsorientert</w:t>
      </w:r>
      <w:r w:rsidR="00DB077B" w:rsidRPr="006F4A31">
        <w:rPr>
          <w:rFonts w:asciiTheme="majorHAnsi" w:hAnsiTheme="majorHAnsi"/>
          <w:sz w:val="21"/>
          <w:szCs w:val="21"/>
        </w:rPr>
        <w:t xml:space="preserve">, arbeidslivsrettet og samfunnsrelevant kunnskapsaktør. </w:t>
      </w:r>
      <w:r>
        <w:rPr>
          <w:rFonts w:asciiTheme="majorHAnsi" w:hAnsiTheme="majorHAnsi"/>
          <w:sz w:val="21"/>
          <w:szCs w:val="21"/>
        </w:rPr>
        <w:t>Universitetet</w:t>
      </w:r>
      <w:r w:rsidR="00DB077B" w:rsidRPr="006F4A31">
        <w:rPr>
          <w:rFonts w:asciiTheme="majorHAnsi" w:hAnsiTheme="majorHAnsi"/>
          <w:sz w:val="21"/>
          <w:szCs w:val="21"/>
        </w:rPr>
        <w:t xml:space="preserve"> skal være den foretrukne kompetanse-, forsknings-, utviklings- og innovasjonspartner for regionalt samfunns- og arbeidsliv. </w:t>
      </w:r>
    </w:p>
    <w:p w14:paraId="0C0A0B89" w14:textId="77777777" w:rsidR="00A9013C" w:rsidRPr="00CD1FBC" w:rsidRDefault="00DB077B" w:rsidP="00DB077B">
      <w:pPr>
        <w:spacing w:after="240" w:line="276" w:lineRule="auto"/>
        <w:rPr>
          <w:rFonts w:asciiTheme="majorHAnsi" w:hAnsiTheme="majorHAnsi"/>
          <w:sz w:val="21"/>
          <w:szCs w:val="21"/>
        </w:rPr>
      </w:pPr>
      <w:r w:rsidRPr="00CD1FBC">
        <w:rPr>
          <w:rFonts w:asciiTheme="majorHAnsi" w:eastAsia="Calibri" w:hAnsiTheme="majorHAnsi"/>
          <w:sz w:val="21"/>
          <w:szCs w:val="21"/>
        </w:rPr>
        <w:t>Alle ansatte med undervisningsansvar forventes over tid å være en</w:t>
      </w:r>
      <w:r w:rsidR="00D33C7A" w:rsidRPr="00CD1FBC">
        <w:rPr>
          <w:rFonts w:asciiTheme="majorHAnsi" w:eastAsia="Calibri" w:hAnsiTheme="majorHAnsi"/>
          <w:sz w:val="21"/>
          <w:szCs w:val="21"/>
        </w:rPr>
        <w:t xml:space="preserve">gasjert i </w:t>
      </w:r>
      <w:proofErr w:type="spellStart"/>
      <w:r w:rsidR="00D33C7A" w:rsidRPr="00CD1FBC">
        <w:rPr>
          <w:rFonts w:asciiTheme="majorHAnsi" w:eastAsia="Calibri" w:hAnsiTheme="majorHAnsi"/>
          <w:sz w:val="21"/>
          <w:szCs w:val="21"/>
        </w:rPr>
        <w:t>Fo</w:t>
      </w:r>
      <w:r w:rsidRPr="00CD1FBC">
        <w:rPr>
          <w:rFonts w:asciiTheme="majorHAnsi" w:eastAsia="Calibri" w:hAnsiTheme="majorHAnsi"/>
          <w:sz w:val="21"/>
          <w:szCs w:val="21"/>
        </w:rPr>
        <w:t>UI</w:t>
      </w:r>
      <w:proofErr w:type="spellEnd"/>
      <w:r w:rsidRPr="00CD1FBC">
        <w:rPr>
          <w:rFonts w:asciiTheme="majorHAnsi" w:eastAsia="Calibri" w:hAnsiTheme="majorHAnsi"/>
          <w:sz w:val="21"/>
          <w:szCs w:val="21"/>
        </w:rPr>
        <w:t xml:space="preserve">-arbeid i større eller mindre grad. Det forventes at medarbeidere med førstestillingskompetanse </w:t>
      </w:r>
      <w:r w:rsidR="00CA7103" w:rsidRPr="00CD1FBC">
        <w:rPr>
          <w:rFonts w:asciiTheme="majorHAnsi" w:eastAsia="Calibri" w:hAnsiTheme="majorHAnsi"/>
          <w:sz w:val="21"/>
          <w:szCs w:val="21"/>
        </w:rPr>
        <w:t xml:space="preserve">generelt og professorer spesielt, </w:t>
      </w:r>
      <w:r w:rsidR="00D33C7A" w:rsidRPr="00CD1FBC">
        <w:rPr>
          <w:rFonts w:asciiTheme="majorHAnsi" w:eastAsia="Calibri" w:hAnsiTheme="majorHAnsi"/>
          <w:sz w:val="21"/>
          <w:szCs w:val="21"/>
        </w:rPr>
        <w:t xml:space="preserve">er særlig aktive innenfor </w:t>
      </w:r>
      <w:proofErr w:type="spellStart"/>
      <w:r w:rsidR="00D33C7A" w:rsidRPr="00CD1FBC">
        <w:rPr>
          <w:rFonts w:asciiTheme="majorHAnsi" w:eastAsia="Calibri" w:hAnsiTheme="majorHAnsi"/>
          <w:sz w:val="21"/>
          <w:szCs w:val="21"/>
        </w:rPr>
        <w:t>Fo</w:t>
      </w:r>
      <w:r w:rsidRPr="00CD1FBC">
        <w:rPr>
          <w:rFonts w:asciiTheme="majorHAnsi" w:eastAsia="Calibri" w:hAnsiTheme="majorHAnsi"/>
          <w:sz w:val="21"/>
          <w:szCs w:val="21"/>
        </w:rPr>
        <w:t>UI</w:t>
      </w:r>
      <w:proofErr w:type="spellEnd"/>
      <w:r w:rsidRPr="00CD1FBC">
        <w:rPr>
          <w:rFonts w:asciiTheme="majorHAnsi" w:eastAsia="Calibri" w:hAnsiTheme="majorHAnsi"/>
          <w:sz w:val="21"/>
          <w:szCs w:val="21"/>
        </w:rPr>
        <w:t xml:space="preserve">. </w:t>
      </w:r>
      <w:proofErr w:type="spellStart"/>
      <w:r w:rsidR="00DA5DBE" w:rsidRPr="00CD1FBC">
        <w:rPr>
          <w:rFonts w:asciiTheme="majorHAnsi" w:eastAsia="Calibri" w:hAnsiTheme="majorHAnsi"/>
          <w:sz w:val="21"/>
          <w:szCs w:val="21"/>
        </w:rPr>
        <w:t>FoUI</w:t>
      </w:r>
      <w:proofErr w:type="spellEnd"/>
      <w:r w:rsidR="00DA5DBE" w:rsidRPr="00CD1FBC">
        <w:rPr>
          <w:rFonts w:asciiTheme="majorHAnsi" w:eastAsia="Calibri" w:hAnsiTheme="majorHAnsi"/>
          <w:sz w:val="21"/>
          <w:szCs w:val="21"/>
        </w:rPr>
        <w:t>-virksomhet</w:t>
      </w:r>
      <w:r w:rsidR="00FF45C0" w:rsidRPr="00CD1FBC">
        <w:rPr>
          <w:rFonts w:asciiTheme="majorHAnsi" w:eastAsia="Calibri" w:hAnsiTheme="majorHAnsi"/>
          <w:sz w:val="21"/>
          <w:szCs w:val="21"/>
        </w:rPr>
        <w:t xml:space="preserve"> tilsier at langsiktighet og forutsigbarhet legg</w:t>
      </w:r>
      <w:r w:rsidR="0000139E" w:rsidRPr="00CD1FBC">
        <w:rPr>
          <w:rFonts w:asciiTheme="majorHAnsi" w:eastAsia="Calibri" w:hAnsiTheme="majorHAnsi"/>
          <w:sz w:val="21"/>
          <w:szCs w:val="21"/>
        </w:rPr>
        <w:t xml:space="preserve">es til grunn for tildeling av </w:t>
      </w:r>
      <w:proofErr w:type="spellStart"/>
      <w:r w:rsidR="0000139E" w:rsidRPr="00CD1FBC">
        <w:rPr>
          <w:rFonts w:asciiTheme="majorHAnsi" w:eastAsia="Calibri" w:hAnsiTheme="majorHAnsi"/>
          <w:sz w:val="21"/>
          <w:szCs w:val="21"/>
        </w:rPr>
        <w:t>Fo</w:t>
      </w:r>
      <w:r w:rsidR="00FF45C0" w:rsidRPr="00CD1FBC">
        <w:rPr>
          <w:rFonts w:asciiTheme="majorHAnsi" w:eastAsia="Calibri" w:hAnsiTheme="majorHAnsi"/>
          <w:sz w:val="21"/>
          <w:szCs w:val="21"/>
        </w:rPr>
        <w:t>UI</w:t>
      </w:r>
      <w:proofErr w:type="spellEnd"/>
      <w:r w:rsidR="00FF45C0" w:rsidRPr="00CD1FBC">
        <w:rPr>
          <w:rFonts w:asciiTheme="majorHAnsi" w:eastAsia="Calibri" w:hAnsiTheme="majorHAnsi"/>
          <w:sz w:val="21"/>
          <w:szCs w:val="21"/>
        </w:rPr>
        <w:t xml:space="preserve">-tid til den enkelte. </w:t>
      </w:r>
      <w:r w:rsidRPr="00CD1FBC">
        <w:rPr>
          <w:rFonts w:asciiTheme="majorHAnsi" w:eastAsia="Calibri" w:hAnsiTheme="majorHAnsi"/>
          <w:sz w:val="21"/>
          <w:szCs w:val="21"/>
        </w:rPr>
        <w:t xml:space="preserve">Til alle stillingskategorier knyttes imidlertid dokumentasjonskrav til ressurstildelingen. </w:t>
      </w:r>
      <w:r w:rsidRPr="00CD1FBC">
        <w:rPr>
          <w:rFonts w:asciiTheme="majorHAnsi" w:hAnsiTheme="majorHAnsi"/>
          <w:sz w:val="21"/>
          <w:szCs w:val="21"/>
        </w:rPr>
        <w:t xml:space="preserve">Innenfor </w:t>
      </w:r>
      <w:r w:rsidR="00B044D1">
        <w:rPr>
          <w:rFonts w:asciiTheme="majorHAnsi" w:hAnsiTheme="majorHAnsi"/>
          <w:sz w:val="21"/>
          <w:szCs w:val="21"/>
        </w:rPr>
        <w:t>universitetet</w:t>
      </w:r>
      <w:r w:rsidRPr="00CD1FBC">
        <w:rPr>
          <w:rFonts w:asciiTheme="majorHAnsi" w:hAnsiTheme="majorHAnsi"/>
          <w:sz w:val="21"/>
          <w:szCs w:val="21"/>
        </w:rPr>
        <w:t xml:space="preserve">s overordnede strategi, prioriteringer og fastlagte rammer har den enkelte medarbeider faglig frihet til og ansvar for å initiere, utvikle og gjennomføre prosjektene/aktivitetene. </w:t>
      </w:r>
      <w:r w:rsidR="0000139E" w:rsidRPr="00CD1FBC">
        <w:rPr>
          <w:rFonts w:asciiTheme="majorHAnsi" w:hAnsiTheme="majorHAnsi"/>
          <w:sz w:val="21"/>
          <w:szCs w:val="21"/>
        </w:rPr>
        <w:t xml:space="preserve">Tidsressurs til forskning, faglig og/eller kunstnerisk utviklingsarbeid anslås i timer og spesifiseres/beskrives kort i arbeidsplanen. </w:t>
      </w:r>
      <w:proofErr w:type="spellStart"/>
      <w:r w:rsidR="00A9013C" w:rsidRPr="00CD1FBC">
        <w:rPr>
          <w:rFonts w:asciiTheme="majorHAnsi" w:hAnsiTheme="majorHAnsi"/>
          <w:sz w:val="21"/>
          <w:szCs w:val="21"/>
        </w:rPr>
        <w:t>FoUI</w:t>
      </w:r>
      <w:proofErr w:type="spellEnd"/>
      <w:r w:rsidR="00A9013C" w:rsidRPr="00CD1FBC">
        <w:rPr>
          <w:rFonts w:asciiTheme="majorHAnsi" w:hAnsiTheme="majorHAnsi"/>
          <w:sz w:val="21"/>
          <w:szCs w:val="21"/>
        </w:rPr>
        <w:t xml:space="preserve">-ressursen kan tildeles i </w:t>
      </w:r>
      <w:r w:rsidR="00793C80" w:rsidRPr="00CD1FBC">
        <w:rPr>
          <w:rFonts w:asciiTheme="majorHAnsi" w:hAnsiTheme="majorHAnsi"/>
          <w:sz w:val="21"/>
          <w:szCs w:val="21"/>
        </w:rPr>
        <w:t>«</w:t>
      </w:r>
      <w:r w:rsidR="00A9013C" w:rsidRPr="00CD1FBC">
        <w:rPr>
          <w:rFonts w:asciiTheme="majorHAnsi" w:hAnsiTheme="majorHAnsi"/>
          <w:sz w:val="21"/>
          <w:szCs w:val="21"/>
        </w:rPr>
        <w:t>bolker</w:t>
      </w:r>
      <w:r w:rsidR="00793C80" w:rsidRPr="00CD1FBC">
        <w:rPr>
          <w:rFonts w:asciiTheme="majorHAnsi" w:hAnsiTheme="majorHAnsi"/>
          <w:sz w:val="21"/>
          <w:szCs w:val="21"/>
        </w:rPr>
        <w:t>»</w:t>
      </w:r>
      <w:r w:rsidR="00DA5DBE" w:rsidRPr="00CD1FBC">
        <w:rPr>
          <w:rFonts w:asciiTheme="majorHAnsi" w:hAnsiTheme="majorHAnsi"/>
          <w:sz w:val="21"/>
          <w:szCs w:val="21"/>
        </w:rPr>
        <w:t xml:space="preserve"> som gir </w:t>
      </w:r>
      <w:r w:rsidR="00A9013C" w:rsidRPr="00CD1FBC">
        <w:rPr>
          <w:rFonts w:asciiTheme="majorHAnsi" w:hAnsiTheme="majorHAnsi"/>
          <w:sz w:val="21"/>
          <w:szCs w:val="21"/>
        </w:rPr>
        <w:t xml:space="preserve">sammenhengende tid til </w:t>
      </w:r>
      <w:proofErr w:type="spellStart"/>
      <w:r w:rsidR="00A9013C" w:rsidRPr="00CD1FBC">
        <w:rPr>
          <w:rFonts w:asciiTheme="majorHAnsi" w:hAnsiTheme="majorHAnsi"/>
          <w:sz w:val="21"/>
          <w:szCs w:val="21"/>
        </w:rPr>
        <w:t>FoUI</w:t>
      </w:r>
      <w:proofErr w:type="spellEnd"/>
      <w:r w:rsidR="00A9013C" w:rsidRPr="00CD1FBC">
        <w:rPr>
          <w:rFonts w:asciiTheme="majorHAnsi" w:hAnsiTheme="majorHAnsi"/>
          <w:sz w:val="21"/>
          <w:szCs w:val="21"/>
        </w:rPr>
        <w:t xml:space="preserve">-arbeid. </w:t>
      </w:r>
    </w:p>
    <w:p w14:paraId="78692B42" w14:textId="77777777" w:rsidR="00DB077B" w:rsidRPr="00CD1FBC" w:rsidRDefault="0000139E" w:rsidP="00DB077B">
      <w:pPr>
        <w:spacing w:after="240" w:line="276" w:lineRule="auto"/>
        <w:rPr>
          <w:rFonts w:asciiTheme="majorHAnsi" w:hAnsiTheme="majorHAnsi"/>
          <w:sz w:val="21"/>
          <w:szCs w:val="21"/>
        </w:rPr>
      </w:pPr>
      <w:r w:rsidRPr="00CD1FBC">
        <w:rPr>
          <w:rFonts w:asciiTheme="majorHAnsi" w:hAnsiTheme="majorHAnsi"/>
          <w:sz w:val="21"/>
          <w:szCs w:val="21"/>
        </w:rPr>
        <w:t xml:space="preserve">For å sikre at aktive forskere bidrar i undervisning og veiledning, bør ikke </w:t>
      </w:r>
      <w:proofErr w:type="spellStart"/>
      <w:r w:rsidRPr="00CD1FBC">
        <w:rPr>
          <w:rFonts w:asciiTheme="majorHAnsi" w:hAnsiTheme="majorHAnsi"/>
          <w:sz w:val="21"/>
          <w:szCs w:val="21"/>
        </w:rPr>
        <w:t>FoUI</w:t>
      </w:r>
      <w:proofErr w:type="spellEnd"/>
      <w:r w:rsidRPr="00CD1FBC">
        <w:rPr>
          <w:rFonts w:asciiTheme="majorHAnsi" w:hAnsiTheme="majorHAnsi"/>
          <w:sz w:val="21"/>
          <w:szCs w:val="21"/>
        </w:rPr>
        <w:t>-ressursen til den enkelte i forsknings- og undervisningsstillinger overstige 50% av årsverket over en 5 årsperiode.</w:t>
      </w:r>
    </w:p>
    <w:p w14:paraId="75AD6E6C" w14:textId="77777777" w:rsidR="00DB077B" w:rsidRDefault="00BD7E50" w:rsidP="00DB077B">
      <w:pPr>
        <w:autoSpaceDE w:val="0"/>
        <w:autoSpaceDN w:val="0"/>
        <w:adjustRightInd w:val="0"/>
        <w:spacing w:line="276" w:lineRule="auto"/>
        <w:rPr>
          <w:rFonts w:asciiTheme="majorHAnsi" w:hAnsiTheme="majorHAnsi"/>
          <w:bCs/>
          <w:sz w:val="21"/>
          <w:szCs w:val="21"/>
        </w:rPr>
      </w:pPr>
      <w:proofErr w:type="spellStart"/>
      <w:r>
        <w:rPr>
          <w:rFonts w:asciiTheme="majorHAnsi" w:hAnsiTheme="majorHAnsi"/>
          <w:bCs/>
          <w:sz w:val="21"/>
          <w:szCs w:val="21"/>
        </w:rPr>
        <w:t>USN</w:t>
      </w:r>
      <w:r w:rsidR="00DB077B" w:rsidRPr="00CD1FBC">
        <w:rPr>
          <w:rFonts w:asciiTheme="majorHAnsi" w:hAnsiTheme="majorHAnsi"/>
          <w:bCs/>
          <w:sz w:val="21"/>
          <w:szCs w:val="21"/>
        </w:rPr>
        <w:t>s</w:t>
      </w:r>
      <w:proofErr w:type="spellEnd"/>
      <w:r w:rsidR="00DB077B" w:rsidRPr="00CD1FBC">
        <w:rPr>
          <w:rFonts w:asciiTheme="majorHAnsi" w:hAnsiTheme="majorHAnsi"/>
          <w:bCs/>
          <w:sz w:val="21"/>
          <w:szCs w:val="21"/>
        </w:rPr>
        <w:t xml:space="preserve"> ambisjon er at fakultetene</w:t>
      </w:r>
      <w:r w:rsidR="00085DA9" w:rsidRPr="00CD1FBC">
        <w:rPr>
          <w:rFonts w:asciiTheme="majorHAnsi" w:hAnsiTheme="majorHAnsi"/>
          <w:bCs/>
          <w:sz w:val="21"/>
          <w:szCs w:val="21"/>
        </w:rPr>
        <w:t xml:space="preserve"> </w:t>
      </w:r>
      <w:r w:rsidR="00DB077B" w:rsidRPr="00CD1FBC">
        <w:rPr>
          <w:rFonts w:asciiTheme="majorHAnsi" w:hAnsiTheme="majorHAnsi"/>
          <w:bCs/>
          <w:sz w:val="21"/>
          <w:szCs w:val="21"/>
        </w:rPr>
        <w:t>avsetter minimum 30 prosen</w:t>
      </w:r>
      <w:r w:rsidR="00D33C7A" w:rsidRPr="00CD1FBC">
        <w:rPr>
          <w:rFonts w:asciiTheme="majorHAnsi" w:hAnsiTheme="majorHAnsi"/>
          <w:bCs/>
          <w:sz w:val="21"/>
          <w:szCs w:val="21"/>
        </w:rPr>
        <w:t xml:space="preserve">t av </w:t>
      </w:r>
      <w:r w:rsidR="00FF45C0" w:rsidRPr="00CD1FBC">
        <w:rPr>
          <w:rFonts w:asciiTheme="majorHAnsi" w:hAnsiTheme="majorHAnsi"/>
          <w:bCs/>
          <w:sz w:val="21"/>
          <w:szCs w:val="21"/>
        </w:rPr>
        <w:t>total</w:t>
      </w:r>
      <w:r w:rsidR="007F48B9" w:rsidRPr="00CD1FBC">
        <w:rPr>
          <w:rFonts w:asciiTheme="majorHAnsi" w:hAnsiTheme="majorHAnsi"/>
          <w:bCs/>
          <w:sz w:val="21"/>
          <w:szCs w:val="21"/>
        </w:rPr>
        <w:t xml:space="preserve">budsjettet </w:t>
      </w:r>
      <w:r w:rsidR="00D33C7A" w:rsidRPr="00CD1FBC">
        <w:rPr>
          <w:rFonts w:asciiTheme="majorHAnsi" w:hAnsiTheme="majorHAnsi"/>
          <w:bCs/>
          <w:sz w:val="21"/>
          <w:szCs w:val="21"/>
        </w:rPr>
        <w:t xml:space="preserve">til </w:t>
      </w:r>
      <w:proofErr w:type="spellStart"/>
      <w:r w:rsidR="00D33C7A" w:rsidRPr="00CD1FBC">
        <w:rPr>
          <w:rFonts w:asciiTheme="majorHAnsi" w:hAnsiTheme="majorHAnsi"/>
          <w:bCs/>
          <w:sz w:val="21"/>
          <w:szCs w:val="21"/>
        </w:rPr>
        <w:t>Fo</w:t>
      </w:r>
      <w:r w:rsidR="00DB077B" w:rsidRPr="00CD1FBC">
        <w:rPr>
          <w:rFonts w:asciiTheme="majorHAnsi" w:hAnsiTheme="majorHAnsi"/>
          <w:bCs/>
          <w:sz w:val="21"/>
          <w:szCs w:val="21"/>
        </w:rPr>
        <w:t>UI</w:t>
      </w:r>
      <w:proofErr w:type="spellEnd"/>
      <w:r w:rsidR="00DB077B" w:rsidRPr="00CD1FBC">
        <w:rPr>
          <w:rFonts w:asciiTheme="majorHAnsi" w:hAnsiTheme="majorHAnsi"/>
          <w:bCs/>
          <w:sz w:val="21"/>
          <w:szCs w:val="21"/>
        </w:rPr>
        <w:t>-a</w:t>
      </w:r>
      <w:r w:rsidR="007F48B9" w:rsidRPr="00CD1FBC">
        <w:rPr>
          <w:rFonts w:asciiTheme="majorHAnsi" w:hAnsiTheme="majorHAnsi"/>
          <w:bCs/>
          <w:sz w:val="21"/>
          <w:szCs w:val="21"/>
        </w:rPr>
        <w:t>ktiviteter</w:t>
      </w:r>
      <w:r w:rsidR="00DB077B" w:rsidRPr="00CD1FBC">
        <w:rPr>
          <w:rFonts w:asciiTheme="majorHAnsi" w:hAnsiTheme="majorHAnsi"/>
          <w:bCs/>
          <w:sz w:val="21"/>
          <w:szCs w:val="21"/>
        </w:rPr>
        <w:t>.</w:t>
      </w:r>
      <w:r w:rsidR="00C5198A" w:rsidRPr="00CD1FBC">
        <w:rPr>
          <w:rFonts w:asciiTheme="majorHAnsi" w:hAnsiTheme="majorHAnsi"/>
          <w:b/>
          <w:bCs/>
          <w:sz w:val="21"/>
          <w:szCs w:val="21"/>
        </w:rPr>
        <w:t xml:space="preserve"> </w:t>
      </w:r>
      <w:r w:rsidR="00DB077B" w:rsidRPr="00CD1FBC">
        <w:rPr>
          <w:rFonts w:asciiTheme="majorHAnsi" w:hAnsiTheme="majorHAnsi"/>
          <w:bCs/>
          <w:sz w:val="21"/>
          <w:szCs w:val="21"/>
        </w:rPr>
        <w:t>Fakul</w:t>
      </w:r>
      <w:r w:rsidR="00D33C7A" w:rsidRPr="00CD1FBC">
        <w:rPr>
          <w:rFonts w:asciiTheme="majorHAnsi" w:hAnsiTheme="majorHAnsi"/>
          <w:bCs/>
          <w:sz w:val="21"/>
          <w:szCs w:val="21"/>
        </w:rPr>
        <w:t xml:space="preserve">tetene </w:t>
      </w:r>
      <w:r w:rsidR="00D33C7A">
        <w:rPr>
          <w:rFonts w:asciiTheme="majorHAnsi" w:hAnsiTheme="majorHAnsi"/>
          <w:bCs/>
          <w:sz w:val="21"/>
          <w:szCs w:val="21"/>
        </w:rPr>
        <w:t xml:space="preserve">skal fastsette mål for </w:t>
      </w:r>
      <w:proofErr w:type="spellStart"/>
      <w:r w:rsidR="00D33C7A">
        <w:rPr>
          <w:rFonts w:asciiTheme="majorHAnsi" w:hAnsiTheme="majorHAnsi"/>
          <w:bCs/>
          <w:sz w:val="21"/>
          <w:szCs w:val="21"/>
        </w:rPr>
        <w:t>Fo</w:t>
      </w:r>
      <w:r w:rsidR="00DB077B" w:rsidRPr="00C5198A">
        <w:rPr>
          <w:rFonts w:asciiTheme="majorHAnsi" w:hAnsiTheme="majorHAnsi"/>
          <w:bCs/>
          <w:sz w:val="21"/>
          <w:szCs w:val="21"/>
        </w:rPr>
        <w:t>UI</w:t>
      </w:r>
      <w:proofErr w:type="spellEnd"/>
      <w:r w:rsidR="00DB077B" w:rsidRPr="00C5198A">
        <w:rPr>
          <w:rFonts w:asciiTheme="majorHAnsi" w:hAnsiTheme="majorHAnsi"/>
          <w:bCs/>
          <w:sz w:val="21"/>
          <w:szCs w:val="21"/>
        </w:rPr>
        <w:t xml:space="preserve">-aktiviteten som støtter opp under </w:t>
      </w:r>
      <w:r w:rsidR="00B044D1">
        <w:rPr>
          <w:rFonts w:asciiTheme="majorHAnsi" w:hAnsiTheme="majorHAnsi"/>
          <w:bCs/>
          <w:sz w:val="21"/>
          <w:szCs w:val="21"/>
        </w:rPr>
        <w:t>universitetet</w:t>
      </w:r>
      <w:r w:rsidR="00DB077B" w:rsidRPr="00C5198A">
        <w:rPr>
          <w:rFonts w:asciiTheme="majorHAnsi" w:hAnsiTheme="majorHAnsi"/>
          <w:bCs/>
          <w:sz w:val="21"/>
          <w:szCs w:val="21"/>
        </w:rPr>
        <w:t xml:space="preserve">s faglige profil, strategi og virksomhetsmål. </w:t>
      </w:r>
      <w:r w:rsidR="00DB077B" w:rsidRPr="006F4A31">
        <w:rPr>
          <w:rFonts w:asciiTheme="majorHAnsi" w:hAnsiTheme="majorHAnsi"/>
          <w:bCs/>
          <w:sz w:val="21"/>
          <w:szCs w:val="21"/>
        </w:rPr>
        <w:t>Fakultetene har ansvar for å utarbeide prosessbeskrivelse og kriterier f</w:t>
      </w:r>
      <w:r w:rsidR="00D33C7A">
        <w:rPr>
          <w:rFonts w:asciiTheme="majorHAnsi" w:hAnsiTheme="majorHAnsi"/>
          <w:bCs/>
          <w:sz w:val="21"/>
          <w:szCs w:val="21"/>
        </w:rPr>
        <w:t xml:space="preserve">or tildeling av </w:t>
      </w:r>
      <w:proofErr w:type="spellStart"/>
      <w:r w:rsidR="00D33C7A">
        <w:rPr>
          <w:rFonts w:asciiTheme="majorHAnsi" w:hAnsiTheme="majorHAnsi"/>
          <w:bCs/>
          <w:sz w:val="21"/>
          <w:szCs w:val="21"/>
        </w:rPr>
        <w:t>Fo</w:t>
      </w:r>
      <w:r w:rsidR="00DB077B" w:rsidRPr="006F4A31">
        <w:rPr>
          <w:rFonts w:asciiTheme="majorHAnsi" w:hAnsiTheme="majorHAnsi"/>
          <w:bCs/>
          <w:sz w:val="21"/>
          <w:szCs w:val="21"/>
        </w:rPr>
        <w:t>UI</w:t>
      </w:r>
      <w:proofErr w:type="spellEnd"/>
      <w:r w:rsidR="00DB077B" w:rsidRPr="006F4A31">
        <w:rPr>
          <w:rFonts w:asciiTheme="majorHAnsi" w:hAnsiTheme="majorHAnsi"/>
          <w:bCs/>
          <w:sz w:val="21"/>
          <w:szCs w:val="21"/>
        </w:rPr>
        <w:t>-ressurser til medarbeiderne. Kriteriene skal sikre kvalitet og støtte opp under fakultetets faglig</w:t>
      </w:r>
      <w:r w:rsidR="00D33C7A">
        <w:rPr>
          <w:rFonts w:asciiTheme="majorHAnsi" w:hAnsiTheme="majorHAnsi"/>
          <w:bCs/>
          <w:sz w:val="21"/>
          <w:szCs w:val="21"/>
        </w:rPr>
        <w:t xml:space="preserve">e profil, utviklingsplaner og </w:t>
      </w:r>
      <w:proofErr w:type="spellStart"/>
      <w:r w:rsidR="00D33C7A">
        <w:rPr>
          <w:rFonts w:asciiTheme="majorHAnsi" w:hAnsiTheme="majorHAnsi"/>
          <w:bCs/>
          <w:sz w:val="21"/>
          <w:szCs w:val="21"/>
        </w:rPr>
        <w:t>FoUI</w:t>
      </w:r>
      <w:proofErr w:type="spellEnd"/>
      <w:r w:rsidR="00D33C7A">
        <w:rPr>
          <w:rFonts w:asciiTheme="majorHAnsi" w:hAnsiTheme="majorHAnsi"/>
          <w:bCs/>
          <w:sz w:val="21"/>
          <w:szCs w:val="21"/>
        </w:rPr>
        <w:t xml:space="preserve">-mål. Det forutsettes </w:t>
      </w:r>
      <w:r w:rsidR="007F48B9">
        <w:rPr>
          <w:rFonts w:asciiTheme="majorHAnsi" w:hAnsiTheme="majorHAnsi"/>
          <w:bCs/>
          <w:sz w:val="21"/>
          <w:szCs w:val="21"/>
        </w:rPr>
        <w:t xml:space="preserve">at </w:t>
      </w:r>
      <w:proofErr w:type="spellStart"/>
      <w:r w:rsidR="00D33C7A">
        <w:rPr>
          <w:rFonts w:asciiTheme="majorHAnsi" w:hAnsiTheme="majorHAnsi"/>
          <w:bCs/>
          <w:sz w:val="21"/>
          <w:szCs w:val="21"/>
        </w:rPr>
        <w:t>Fo</w:t>
      </w:r>
      <w:r w:rsidR="00DB077B" w:rsidRPr="006F4A31">
        <w:rPr>
          <w:rFonts w:asciiTheme="majorHAnsi" w:hAnsiTheme="majorHAnsi"/>
          <w:bCs/>
          <w:sz w:val="21"/>
          <w:szCs w:val="21"/>
        </w:rPr>
        <w:t>UI</w:t>
      </w:r>
      <w:proofErr w:type="spellEnd"/>
      <w:r w:rsidR="00DB077B" w:rsidRPr="006F4A31">
        <w:rPr>
          <w:rFonts w:asciiTheme="majorHAnsi" w:hAnsiTheme="majorHAnsi"/>
          <w:bCs/>
          <w:sz w:val="21"/>
          <w:szCs w:val="21"/>
        </w:rPr>
        <w:t xml:space="preserve">-virksomheten er </w:t>
      </w:r>
      <w:r w:rsidR="007F48B9">
        <w:rPr>
          <w:rFonts w:asciiTheme="majorHAnsi" w:hAnsiTheme="majorHAnsi"/>
          <w:bCs/>
          <w:sz w:val="21"/>
          <w:szCs w:val="21"/>
        </w:rPr>
        <w:t>og</w:t>
      </w:r>
      <w:r w:rsidR="00087129">
        <w:rPr>
          <w:rFonts w:asciiTheme="majorHAnsi" w:hAnsiTheme="majorHAnsi"/>
          <w:bCs/>
          <w:sz w:val="21"/>
          <w:szCs w:val="21"/>
        </w:rPr>
        <w:t xml:space="preserve"> blir</w:t>
      </w:r>
      <w:r w:rsidR="007F48B9">
        <w:rPr>
          <w:rFonts w:asciiTheme="majorHAnsi" w:hAnsiTheme="majorHAnsi"/>
          <w:bCs/>
          <w:sz w:val="21"/>
          <w:szCs w:val="21"/>
        </w:rPr>
        <w:t xml:space="preserve"> </w:t>
      </w:r>
      <w:r w:rsidR="00DB077B" w:rsidRPr="006F4A31">
        <w:rPr>
          <w:rFonts w:asciiTheme="majorHAnsi" w:hAnsiTheme="majorHAnsi"/>
          <w:bCs/>
          <w:sz w:val="21"/>
          <w:szCs w:val="21"/>
        </w:rPr>
        <w:t>systematisk beskrevet med opplysninger om målsetting, metodikk, framdrift og dokumentasjon.</w:t>
      </w:r>
    </w:p>
    <w:p w14:paraId="1972115C" w14:textId="77777777" w:rsidR="00B42A72" w:rsidRDefault="00B42A72" w:rsidP="00DB077B">
      <w:pPr>
        <w:autoSpaceDE w:val="0"/>
        <w:autoSpaceDN w:val="0"/>
        <w:adjustRightInd w:val="0"/>
        <w:spacing w:line="276" w:lineRule="auto"/>
        <w:rPr>
          <w:rFonts w:asciiTheme="majorHAnsi" w:hAnsiTheme="majorHAnsi"/>
          <w:bCs/>
          <w:sz w:val="21"/>
          <w:szCs w:val="21"/>
        </w:rPr>
      </w:pPr>
    </w:p>
    <w:p w14:paraId="4810AE18" w14:textId="77777777" w:rsidR="00B42A72" w:rsidRPr="00D33C7A" w:rsidRDefault="00B42A72" w:rsidP="00B42A72">
      <w:pPr>
        <w:spacing w:after="240" w:line="276" w:lineRule="auto"/>
        <w:rPr>
          <w:rFonts w:asciiTheme="majorHAnsi" w:eastAsia="Calibri" w:hAnsiTheme="majorHAnsi"/>
          <w:sz w:val="21"/>
          <w:szCs w:val="21"/>
        </w:rPr>
      </w:pPr>
      <w:r w:rsidRPr="00CD1FBC">
        <w:rPr>
          <w:rFonts w:asciiTheme="majorHAnsi" w:hAnsiTheme="majorHAnsi"/>
          <w:sz w:val="21"/>
          <w:szCs w:val="21"/>
        </w:rPr>
        <w:t xml:space="preserve">Resultatene </w:t>
      </w:r>
      <w:r w:rsidR="0000139E" w:rsidRPr="00CD1FBC">
        <w:rPr>
          <w:rFonts w:asciiTheme="majorHAnsi" w:hAnsiTheme="majorHAnsi"/>
          <w:sz w:val="21"/>
          <w:szCs w:val="21"/>
        </w:rPr>
        <w:t xml:space="preserve">fra </w:t>
      </w:r>
      <w:proofErr w:type="spellStart"/>
      <w:r w:rsidR="0000139E" w:rsidRPr="00CD1FBC">
        <w:rPr>
          <w:rFonts w:asciiTheme="majorHAnsi" w:hAnsiTheme="majorHAnsi"/>
          <w:sz w:val="21"/>
          <w:szCs w:val="21"/>
        </w:rPr>
        <w:t>FoUI</w:t>
      </w:r>
      <w:proofErr w:type="spellEnd"/>
      <w:r w:rsidR="0000139E" w:rsidRPr="00CD1FBC">
        <w:rPr>
          <w:rFonts w:asciiTheme="majorHAnsi" w:hAnsiTheme="majorHAnsi"/>
          <w:sz w:val="21"/>
          <w:szCs w:val="21"/>
        </w:rPr>
        <w:t xml:space="preserve">-virksomheten </w:t>
      </w:r>
      <w:r w:rsidRPr="00CD1FBC">
        <w:rPr>
          <w:rFonts w:asciiTheme="majorHAnsi" w:hAnsiTheme="majorHAnsi"/>
          <w:sz w:val="21"/>
          <w:szCs w:val="21"/>
        </w:rPr>
        <w:t xml:space="preserve">skal dokumenteres og gjøres tilgjengelige gjennom vitenskapelig </w:t>
      </w:r>
      <w:r w:rsidRPr="00D33C7A">
        <w:rPr>
          <w:rFonts w:asciiTheme="majorHAnsi" w:hAnsiTheme="majorHAnsi"/>
          <w:sz w:val="21"/>
          <w:szCs w:val="21"/>
        </w:rPr>
        <w:t xml:space="preserve">publisering eller annen dokumentasjon. Dokumentasjon/publisering/formidling må tilpasses fagets/aktivitetens egenart. FOUI-prosjekter og resultater skal innrapporteres i </w:t>
      </w:r>
      <w:proofErr w:type="spellStart"/>
      <w:r w:rsidRPr="00D33C7A">
        <w:rPr>
          <w:rFonts w:asciiTheme="majorHAnsi" w:hAnsiTheme="majorHAnsi"/>
          <w:sz w:val="21"/>
          <w:szCs w:val="21"/>
        </w:rPr>
        <w:t>CRISTin</w:t>
      </w:r>
      <w:proofErr w:type="spellEnd"/>
      <w:r w:rsidRPr="00D33C7A">
        <w:rPr>
          <w:rFonts w:asciiTheme="majorHAnsi" w:hAnsiTheme="majorHAnsi"/>
          <w:sz w:val="21"/>
          <w:szCs w:val="21"/>
        </w:rPr>
        <w:t xml:space="preserve">. Den enkelte medarbeider er selv ansvarlig for innrapporteringen og for oppfølging av </w:t>
      </w:r>
      <w:proofErr w:type="spellStart"/>
      <w:r w:rsidR="00BD7E50">
        <w:rPr>
          <w:rFonts w:asciiTheme="majorHAnsi" w:hAnsiTheme="majorHAnsi"/>
          <w:sz w:val="21"/>
          <w:szCs w:val="21"/>
        </w:rPr>
        <w:t>USN</w:t>
      </w:r>
      <w:r w:rsidRPr="00D33C7A">
        <w:rPr>
          <w:rFonts w:asciiTheme="majorHAnsi" w:hAnsiTheme="majorHAnsi"/>
          <w:sz w:val="21"/>
          <w:szCs w:val="21"/>
        </w:rPr>
        <w:t>’s</w:t>
      </w:r>
      <w:proofErr w:type="spellEnd"/>
      <w:r w:rsidRPr="00D33C7A">
        <w:rPr>
          <w:rFonts w:asciiTheme="majorHAnsi" w:hAnsiTheme="majorHAnsi"/>
          <w:sz w:val="21"/>
          <w:szCs w:val="21"/>
        </w:rPr>
        <w:t xml:space="preserve"> policy for Open Access.</w:t>
      </w:r>
    </w:p>
    <w:p w14:paraId="42F3A6FC" w14:textId="77777777" w:rsidR="00DB077B" w:rsidRPr="00F9596E" w:rsidRDefault="005715F2" w:rsidP="005715F2">
      <w:pPr>
        <w:pStyle w:val="Overskrift2"/>
        <w:tabs>
          <w:tab w:val="left" w:pos="426"/>
        </w:tabs>
        <w:jc w:val="left"/>
        <w:rPr>
          <w:rFonts w:asciiTheme="majorHAnsi" w:eastAsia="Calibri" w:hAnsiTheme="majorHAnsi"/>
          <w:sz w:val="21"/>
          <w:szCs w:val="21"/>
        </w:rPr>
      </w:pPr>
      <w:bookmarkStart w:id="13" w:name="_Toc476587241"/>
      <w:r>
        <w:rPr>
          <w:rFonts w:asciiTheme="majorHAnsi" w:hAnsiTheme="majorHAnsi"/>
          <w:color w:val="365F91" w:themeColor="accent1" w:themeShade="BF"/>
          <w:sz w:val="21"/>
          <w:szCs w:val="21"/>
        </w:rPr>
        <w:t>3.4</w:t>
      </w:r>
      <w:r w:rsidR="00F9596E" w:rsidRPr="00C5198A">
        <w:rPr>
          <w:rFonts w:asciiTheme="majorHAnsi" w:hAnsiTheme="majorHAnsi"/>
          <w:color w:val="365F91" w:themeColor="accent1" w:themeShade="BF"/>
          <w:sz w:val="21"/>
          <w:szCs w:val="21"/>
        </w:rPr>
        <w:tab/>
      </w:r>
      <w:r w:rsidR="00C5198A">
        <w:rPr>
          <w:rFonts w:asciiTheme="majorHAnsi" w:hAnsiTheme="majorHAnsi"/>
          <w:color w:val="365F91" w:themeColor="accent1" w:themeShade="BF"/>
          <w:sz w:val="21"/>
          <w:szCs w:val="21"/>
        </w:rPr>
        <w:t>Formidling og samfunnsoppdrag</w:t>
      </w:r>
      <w:bookmarkEnd w:id="13"/>
    </w:p>
    <w:p w14:paraId="1859EA57" w14:textId="77777777" w:rsidR="00DB077B" w:rsidRPr="006F4A31" w:rsidRDefault="00DB077B" w:rsidP="00DB077B">
      <w:pPr>
        <w:spacing w:line="276" w:lineRule="auto"/>
        <w:rPr>
          <w:rFonts w:asciiTheme="majorHAnsi" w:eastAsiaTheme="majorEastAsia" w:hAnsiTheme="majorHAnsi"/>
          <w:sz w:val="21"/>
          <w:szCs w:val="21"/>
        </w:rPr>
      </w:pPr>
      <w:r w:rsidRPr="00AC3EA5">
        <w:rPr>
          <w:rFonts w:asciiTheme="majorHAnsi" w:eastAsiaTheme="majorEastAsia" w:hAnsiTheme="majorHAnsi"/>
          <w:sz w:val="21"/>
          <w:szCs w:val="21"/>
        </w:rPr>
        <w:t>Tid til formidling og ivaretakelse av samfunnsoppdraget anslås i timer i arbeidsplanen.</w:t>
      </w:r>
      <w:r w:rsidRPr="006F4A31">
        <w:rPr>
          <w:rFonts w:asciiTheme="majorHAnsi" w:eastAsiaTheme="majorEastAsia" w:hAnsiTheme="majorHAnsi"/>
          <w:sz w:val="21"/>
          <w:szCs w:val="21"/>
        </w:rPr>
        <w:t xml:space="preserve"> Formidlingsarbeidet skal spesifiseres/beskrives kort i planen og kunne dokumenteres i ettertid.</w:t>
      </w:r>
    </w:p>
    <w:p w14:paraId="4C7FC872" w14:textId="77777777" w:rsidR="00DB077B" w:rsidRDefault="00DB077B" w:rsidP="00DB077B">
      <w:pPr>
        <w:spacing w:line="276" w:lineRule="auto"/>
        <w:rPr>
          <w:rFonts w:asciiTheme="majorHAnsi" w:eastAsiaTheme="majorEastAsia" w:hAnsiTheme="majorHAnsi"/>
          <w:sz w:val="21"/>
          <w:szCs w:val="21"/>
        </w:rPr>
      </w:pPr>
      <w:r w:rsidRPr="006F4A31">
        <w:rPr>
          <w:rFonts w:asciiTheme="majorHAnsi" w:eastAsiaTheme="majorEastAsia" w:hAnsiTheme="majorHAnsi"/>
          <w:sz w:val="21"/>
          <w:szCs w:val="21"/>
        </w:rPr>
        <w:t xml:space="preserve">Formidling som er direkte knyttet til gjennomføring eller avslutning av egne </w:t>
      </w:r>
      <w:proofErr w:type="spellStart"/>
      <w:r w:rsidRPr="006F4A31">
        <w:rPr>
          <w:rFonts w:asciiTheme="majorHAnsi" w:eastAsiaTheme="majorEastAsia" w:hAnsiTheme="majorHAnsi"/>
          <w:sz w:val="21"/>
          <w:szCs w:val="21"/>
        </w:rPr>
        <w:t>FoUI</w:t>
      </w:r>
      <w:proofErr w:type="spellEnd"/>
      <w:r w:rsidRPr="006F4A31">
        <w:rPr>
          <w:rFonts w:asciiTheme="majorHAnsi" w:eastAsiaTheme="majorEastAsia" w:hAnsiTheme="majorHAnsi"/>
          <w:sz w:val="21"/>
          <w:szCs w:val="21"/>
        </w:rPr>
        <w:t>-prosjekter regnes som del av disse</w:t>
      </w:r>
      <w:r w:rsidR="00CA7103">
        <w:rPr>
          <w:rFonts w:asciiTheme="majorHAnsi" w:eastAsiaTheme="majorEastAsia" w:hAnsiTheme="majorHAnsi"/>
          <w:sz w:val="21"/>
          <w:szCs w:val="21"/>
        </w:rPr>
        <w:t>,</w:t>
      </w:r>
      <w:r w:rsidRPr="006F4A31">
        <w:rPr>
          <w:rFonts w:asciiTheme="majorHAnsi" w:eastAsiaTheme="majorEastAsia" w:hAnsiTheme="majorHAnsi"/>
          <w:sz w:val="21"/>
          <w:szCs w:val="21"/>
        </w:rPr>
        <w:t xml:space="preserve"> og </w:t>
      </w:r>
      <w:r w:rsidR="00D33C7A">
        <w:rPr>
          <w:rFonts w:asciiTheme="majorHAnsi" w:eastAsiaTheme="majorEastAsia" w:hAnsiTheme="majorHAnsi"/>
          <w:sz w:val="21"/>
          <w:szCs w:val="21"/>
        </w:rPr>
        <w:t xml:space="preserve">føres derfor under kategorien </w:t>
      </w:r>
      <w:proofErr w:type="spellStart"/>
      <w:r w:rsidR="00D33C7A">
        <w:rPr>
          <w:rFonts w:asciiTheme="majorHAnsi" w:eastAsiaTheme="majorEastAsia" w:hAnsiTheme="majorHAnsi"/>
          <w:sz w:val="21"/>
          <w:szCs w:val="21"/>
        </w:rPr>
        <w:t>Fo</w:t>
      </w:r>
      <w:r w:rsidRPr="006F4A31">
        <w:rPr>
          <w:rFonts w:asciiTheme="majorHAnsi" w:eastAsiaTheme="majorEastAsia" w:hAnsiTheme="majorHAnsi"/>
          <w:sz w:val="21"/>
          <w:szCs w:val="21"/>
        </w:rPr>
        <w:t>UI</w:t>
      </w:r>
      <w:proofErr w:type="spellEnd"/>
      <w:r w:rsidRPr="006F4A31">
        <w:rPr>
          <w:rFonts w:asciiTheme="majorHAnsi" w:eastAsiaTheme="majorEastAsia" w:hAnsiTheme="majorHAnsi"/>
          <w:sz w:val="21"/>
          <w:szCs w:val="21"/>
        </w:rPr>
        <w:t xml:space="preserve"> og ikke under denne kategorien.</w:t>
      </w:r>
    </w:p>
    <w:p w14:paraId="5D39AA22" w14:textId="77777777" w:rsidR="005715F2" w:rsidRDefault="005715F2" w:rsidP="00DB077B">
      <w:pPr>
        <w:spacing w:line="276" w:lineRule="auto"/>
        <w:rPr>
          <w:rFonts w:asciiTheme="majorHAnsi" w:eastAsiaTheme="majorEastAsia" w:hAnsiTheme="majorHAnsi"/>
          <w:sz w:val="21"/>
          <w:szCs w:val="21"/>
        </w:rPr>
      </w:pPr>
    </w:p>
    <w:p w14:paraId="0840C9B3" w14:textId="77777777" w:rsidR="005715F2" w:rsidRPr="005715F2" w:rsidRDefault="005715F2" w:rsidP="005715F2">
      <w:pPr>
        <w:pStyle w:val="Overskrift2"/>
        <w:jc w:val="left"/>
        <w:rPr>
          <w:rFonts w:asciiTheme="majorHAnsi" w:eastAsiaTheme="majorEastAsia" w:hAnsiTheme="majorHAnsi"/>
          <w:color w:val="365F91" w:themeColor="accent1" w:themeShade="BF"/>
          <w:sz w:val="21"/>
          <w:szCs w:val="21"/>
        </w:rPr>
      </w:pPr>
      <w:bookmarkStart w:id="14" w:name="_Toc476587242"/>
      <w:r w:rsidRPr="005715F2">
        <w:rPr>
          <w:rFonts w:asciiTheme="majorHAnsi" w:eastAsiaTheme="majorEastAsia" w:hAnsiTheme="majorHAnsi"/>
          <w:color w:val="365F91" w:themeColor="accent1" w:themeShade="BF"/>
          <w:sz w:val="21"/>
          <w:szCs w:val="21"/>
        </w:rPr>
        <w:t>3.5 Annet</w:t>
      </w:r>
      <w:bookmarkEnd w:id="14"/>
    </w:p>
    <w:p w14:paraId="3886885B" w14:textId="77777777" w:rsidR="005715F2" w:rsidRPr="006F4A31" w:rsidRDefault="005715F2" w:rsidP="005715F2">
      <w:pPr>
        <w:autoSpaceDE w:val="0"/>
        <w:autoSpaceDN w:val="0"/>
        <w:adjustRightInd w:val="0"/>
        <w:spacing w:line="276" w:lineRule="auto"/>
        <w:rPr>
          <w:rFonts w:asciiTheme="majorHAnsi" w:hAnsiTheme="majorHAnsi"/>
          <w:sz w:val="21"/>
          <w:szCs w:val="21"/>
        </w:rPr>
      </w:pPr>
      <w:r w:rsidRPr="006F4A31">
        <w:rPr>
          <w:rFonts w:asciiTheme="majorHAnsi" w:hAnsiTheme="majorHAnsi"/>
          <w:sz w:val="21"/>
          <w:szCs w:val="21"/>
        </w:rPr>
        <w:t xml:space="preserve">Denne oppgavekategorien </w:t>
      </w:r>
      <w:r w:rsidRPr="00AC3EA5">
        <w:rPr>
          <w:rFonts w:asciiTheme="majorHAnsi" w:hAnsiTheme="majorHAnsi"/>
          <w:sz w:val="21"/>
          <w:szCs w:val="21"/>
        </w:rPr>
        <w:t>omfatter planlagte oppgaver som ikke rimelig lar seg kategorisere.</w:t>
      </w:r>
      <w:r w:rsidRPr="006F4A31">
        <w:rPr>
          <w:rFonts w:asciiTheme="majorHAnsi" w:hAnsiTheme="majorHAnsi"/>
          <w:sz w:val="21"/>
          <w:szCs w:val="21"/>
        </w:rPr>
        <w:t xml:space="preserve"> </w:t>
      </w:r>
      <w:r w:rsidRPr="006F4A31">
        <w:rPr>
          <w:rFonts w:asciiTheme="majorHAnsi" w:hAnsiTheme="majorHAnsi"/>
          <w:bCs/>
          <w:sz w:val="21"/>
          <w:szCs w:val="21"/>
        </w:rPr>
        <w:t xml:space="preserve">Eksempel på slike oppgaver kan være: </w:t>
      </w:r>
    </w:p>
    <w:p w14:paraId="1C29EAF8" w14:textId="77777777" w:rsidR="005715F2" w:rsidRPr="007624A1" w:rsidRDefault="005715F2" w:rsidP="005715F2">
      <w:pPr>
        <w:pStyle w:val="Listeavsnitt"/>
        <w:numPr>
          <w:ilvl w:val="0"/>
          <w:numId w:val="30"/>
        </w:numPr>
        <w:autoSpaceDE w:val="0"/>
        <w:autoSpaceDN w:val="0"/>
        <w:adjustRightInd w:val="0"/>
        <w:spacing w:line="276" w:lineRule="auto"/>
        <w:rPr>
          <w:rFonts w:asciiTheme="majorHAnsi" w:eastAsiaTheme="minorHAnsi" w:hAnsiTheme="majorHAnsi"/>
          <w:bCs/>
          <w:sz w:val="21"/>
          <w:szCs w:val="21"/>
        </w:rPr>
      </w:pPr>
      <w:r w:rsidRPr="007624A1">
        <w:rPr>
          <w:rFonts w:asciiTheme="majorHAnsi" w:eastAsiaTheme="minorHAnsi" w:hAnsiTheme="majorHAnsi"/>
          <w:bCs/>
          <w:sz w:val="21"/>
          <w:szCs w:val="21"/>
        </w:rPr>
        <w:t>Tid til fakultets- og instituttmøter</w:t>
      </w:r>
    </w:p>
    <w:p w14:paraId="0F27F2C1" w14:textId="77777777" w:rsidR="005715F2" w:rsidRDefault="005715F2" w:rsidP="005715F2">
      <w:pPr>
        <w:pStyle w:val="Listeavsnitt"/>
        <w:numPr>
          <w:ilvl w:val="0"/>
          <w:numId w:val="30"/>
        </w:numPr>
        <w:autoSpaceDE w:val="0"/>
        <w:autoSpaceDN w:val="0"/>
        <w:adjustRightInd w:val="0"/>
        <w:spacing w:line="276" w:lineRule="auto"/>
        <w:rPr>
          <w:rFonts w:asciiTheme="majorHAnsi" w:eastAsiaTheme="minorHAnsi" w:hAnsiTheme="majorHAnsi"/>
          <w:bCs/>
          <w:sz w:val="21"/>
          <w:szCs w:val="21"/>
        </w:rPr>
      </w:pPr>
      <w:r w:rsidRPr="006F4A31">
        <w:rPr>
          <w:rFonts w:asciiTheme="majorHAnsi" w:eastAsiaTheme="minorHAnsi" w:hAnsiTheme="majorHAnsi"/>
          <w:bCs/>
          <w:sz w:val="21"/>
          <w:szCs w:val="21"/>
        </w:rPr>
        <w:lastRenderedPageBreak/>
        <w:t xml:space="preserve">Verv, (tillitsvalgtoppgaver, arbeidsmiljøoppgaver, internasjonal koordinator </w:t>
      </w:r>
      <w:proofErr w:type="spellStart"/>
      <w:r w:rsidRPr="006F4A31">
        <w:rPr>
          <w:rFonts w:asciiTheme="majorHAnsi" w:eastAsiaTheme="minorHAnsi" w:hAnsiTheme="majorHAnsi"/>
          <w:bCs/>
          <w:sz w:val="21"/>
          <w:szCs w:val="21"/>
        </w:rPr>
        <w:t>etc</w:t>
      </w:r>
      <w:proofErr w:type="spellEnd"/>
      <w:r w:rsidRPr="006F4A31">
        <w:rPr>
          <w:rFonts w:asciiTheme="majorHAnsi" w:eastAsiaTheme="minorHAnsi" w:hAnsiTheme="majorHAnsi"/>
          <w:bCs/>
          <w:sz w:val="21"/>
          <w:szCs w:val="21"/>
        </w:rPr>
        <w:t>).</w:t>
      </w:r>
    </w:p>
    <w:p w14:paraId="0A98949B" w14:textId="77777777" w:rsidR="005715F2" w:rsidRPr="006F4A31" w:rsidRDefault="005715F2" w:rsidP="005715F2">
      <w:pPr>
        <w:pStyle w:val="Listeavsnitt"/>
        <w:numPr>
          <w:ilvl w:val="0"/>
          <w:numId w:val="30"/>
        </w:numPr>
        <w:autoSpaceDE w:val="0"/>
        <w:autoSpaceDN w:val="0"/>
        <w:adjustRightInd w:val="0"/>
        <w:spacing w:line="276" w:lineRule="auto"/>
        <w:rPr>
          <w:rFonts w:asciiTheme="majorHAnsi" w:eastAsiaTheme="minorHAnsi" w:hAnsiTheme="majorHAnsi"/>
          <w:bCs/>
          <w:sz w:val="21"/>
          <w:szCs w:val="21"/>
        </w:rPr>
      </w:pPr>
      <w:r w:rsidRPr="006F4A31">
        <w:rPr>
          <w:rFonts w:asciiTheme="majorHAnsi" w:eastAsiaTheme="minorHAnsi" w:hAnsiTheme="majorHAnsi"/>
          <w:bCs/>
          <w:sz w:val="21"/>
          <w:szCs w:val="21"/>
        </w:rPr>
        <w:t>Representasjon i faste utvalg</w:t>
      </w:r>
    </w:p>
    <w:p w14:paraId="1A89C485" w14:textId="77777777" w:rsidR="005715F2" w:rsidRPr="00CF4125" w:rsidRDefault="005715F2" w:rsidP="005715F2">
      <w:pPr>
        <w:pStyle w:val="Listeavsnitt"/>
        <w:numPr>
          <w:ilvl w:val="0"/>
          <w:numId w:val="30"/>
        </w:numPr>
        <w:autoSpaceDE w:val="0"/>
        <w:autoSpaceDN w:val="0"/>
        <w:adjustRightInd w:val="0"/>
        <w:spacing w:after="240" w:line="276" w:lineRule="auto"/>
        <w:rPr>
          <w:rFonts w:asciiTheme="majorHAnsi" w:eastAsiaTheme="minorHAnsi" w:hAnsiTheme="majorHAnsi"/>
          <w:bCs/>
          <w:sz w:val="21"/>
          <w:szCs w:val="21"/>
        </w:rPr>
      </w:pPr>
      <w:r w:rsidRPr="00CF4125">
        <w:rPr>
          <w:rFonts w:asciiTheme="majorHAnsi" w:eastAsiaTheme="minorHAnsi" w:hAnsiTheme="majorHAnsi"/>
          <w:bCs/>
          <w:sz w:val="21"/>
          <w:szCs w:val="21"/>
        </w:rPr>
        <w:t xml:space="preserve">Deltagelse i ad hoc utvalg </w:t>
      </w:r>
    </w:p>
    <w:p w14:paraId="3244DD5C" w14:textId="77777777" w:rsidR="005715F2" w:rsidRPr="007756A6" w:rsidRDefault="005715F2" w:rsidP="005715F2">
      <w:pPr>
        <w:pStyle w:val="Listeavsnitt"/>
        <w:numPr>
          <w:ilvl w:val="0"/>
          <w:numId w:val="30"/>
        </w:numPr>
        <w:autoSpaceDE w:val="0"/>
        <w:autoSpaceDN w:val="0"/>
        <w:adjustRightInd w:val="0"/>
        <w:spacing w:after="240" w:line="276" w:lineRule="auto"/>
        <w:rPr>
          <w:rFonts w:asciiTheme="majorHAnsi" w:eastAsiaTheme="minorHAnsi" w:hAnsiTheme="majorHAnsi"/>
          <w:bCs/>
          <w:sz w:val="21"/>
          <w:szCs w:val="21"/>
        </w:rPr>
      </w:pPr>
      <w:r w:rsidRPr="007756A6">
        <w:rPr>
          <w:rFonts w:asciiTheme="majorHAnsi" w:eastAsiaTheme="minorHAnsi" w:hAnsiTheme="majorHAnsi"/>
          <w:bCs/>
          <w:sz w:val="21"/>
          <w:szCs w:val="21"/>
        </w:rPr>
        <w:t>Representasjon og deltakelse i felles aktiviteter på fakultet/</w:t>
      </w:r>
      <w:r w:rsidR="00B044D1">
        <w:rPr>
          <w:rFonts w:asciiTheme="majorHAnsi" w:eastAsiaTheme="minorHAnsi" w:hAnsiTheme="majorHAnsi"/>
          <w:bCs/>
          <w:sz w:val="21"/>
          <w:szCs w:val="21"/>
        </w:rPr>
        <w:t>universitetet</w:t>
      </w:r>
    </w:p>
    <w:p w14:paraId="16ECF15C" w14:textId="77777777" w:rsidR="005715F2" w:rsidRPr="006F4A31" w:rsidRDefault="005715F2" w:rsidP="005715F2">
      <w:pPr>
        <w:pStyle w:val="Listeavsnitt"/>
        <w:numPr>
          <w:ilvl w:val="0"/>
          <w:numId w:val="30"/>
        </w:numPr>
        <w:autoSpaceDE w:val="0"/>
        <w:autoSpaceDN w:val="0"/>
        <w:adjustRightInd w:val="0"/>
        <w:spacing w:after="240" w:line="276" w:lineRule="auto"/>
        <w:rPr>
          <w:rFonts w:asciiTheme="majorHAnsi" w:eastAsiaTheme="minorHAnsi" w:hAnsiTheme="majorHAnsi"/>
          <w:bCs/>
          <w:sz w:val="21"/>
          <w:szCs w:val="21"/>
        </w:rPr>
      </w:pPr>
      <w:r w:rsidRPr="006F4A31">
        <w:rPr>
          <w:rFonts w:asciiTheme="majorHAnsi" w:eastAsiaTheme="minorHAnsi" w:hAnsiTheme="majorHAnsi"/>
          <w:bCs/>
          <w:sz w:val="21"/>
          <w:szCs w:val="21"/>
        </w:rPr>
        <w:t>Sakkyndig komite</w:t>
      </w:r>
    </w:p>
    <w:p w14:paraId="1AF40F38" w14:textId="77777777" w:rsidR="005715F2" w:rsidRPr="006F4A31" w:rsidRDefault="005715F2" w:rsidP="005715F2">
      <w:pPr>
        <w:pStyle w:val="Listeavsnitt"/>
        <w:numPr>
          <w:ilvl w:val="0"/>
          <w:numId w:val="30"/>
        </w:numPr>
        <w:autoSpaceDE w:val="0"/>
        <w:autoSpaceDN w:val="0"/>
        <w:adjustRightInd w:val="0"/>
        <w:spacing w:after="240" w:line="276" w:lineRule="auto"/>
        <w:rPr>
          <w:rFonts w:asciiTheme="majorHAnsi" w:eastAsiaTheme="minorHAnsi" w:hAnsiTheme="majorHAnsi"/>
          <w:bCs/>
          <w:sz w:val="21"/>
          <w:szCs w:val="21"/>
        </w:rPr>
      </w:pPr>
      <w:r w:rsidRPr="006F4A31">
        <w:rPr>
          <w:rFonts w:asciiTheme="majorHAnsi" w:eastAsiaTheme="minorHAnsi" w:hAnsiTheme="majorHAnsi"/>
          <w:bCs/>
          <w:sz w:val="21"/>
          <w:szCs w:val="21"/>
        </w:rPr>
        <w:t>Kollegaveiledning</w:t>
      </w:r>
    </w:p>
    <w:p w14:paraId="1FF8A50C" w14:textId="77777777" w:rsidR="005715F2" w:rsidRPr="006F4A31" w:rsidRDefault="005715F2" w:rsidP="005715F2">
      <w:pPr>
        <w:pStyle w:val="Listeavsnitt"/>
        <w:numPr>
          <w:ilvl w:val="0"/>
          <w:numId w:val="30"/>
        </w:numPr>
        <w:autoSpaceDE w:val="0"/>
        <w:autoSpaceDN w:val="0"/>
        <w:adjustRightInd w:val="0"/>
        <w:spacing w:after="240" w:line="276" w:lineRule="auto"/>
        <w:rPr>
          <w:rFonts w:asciiTheme="majorHAnsi" w:eastAsiaTheme="minorHAnsi" w:hAnsiTheme="majorHAnsi"/>
          <w:bCs/>
          <w:sz w:val="21"/>
          <w:szCs w:val="21"/>
        </w:rPr>
      </w:pPr>
      <w:r w:rsidRPr="006F4A31">
        <w:rPr>
          <w:rFonts w:asciiTheme="majorHAnsi" w:eastAsiaTheme="minorHAnsi" w:hAnsiTheme="majorHAnsi"/>
          <w:bCs/>
          <w:sz w:val="21"/>
          <w:szCs w:val="21"/>
        </w:rPr>
        <w:t xml:space="preserve">Utredningsarbeid for </w:t>
      </w:r>
      <w:r w:rsidR="00B044D1">
        <w:rPr>
          <w:rFonts w:asciiTheme="majorHAnsi" w:eastAsiaTheme="minorHAnsi" w:hAnsiTheme="majorHAnsi"/>
          <w:bCs/>
          <w:sz w:val="21"/>
          <w:szCs w:val="21"/>
        </w:rPr>
        <w:t>universitetet</w:t>
      </w:r>
    </w:p>
    <w:p w14:paraId="20E07EB3" w14:textId="77777777" w:rsidR="005715F2" w:rsidRPr="001C5921" w:rsidRDefault="005715F2" w:rsidP="001C5921">
      <w:pPr>
        <w:autoSpaceDE w:val="0"/>
        <w:autoSpaceDN w:val="0"/>
        <w:adjustRightInd w:val="0"/>
        <w:spacing w:after="240" w:line="276" w:lineRule="auto"/>
        <w:rPr>
          <w:rFonts w:asciiTheme="majorHAnsi" w:hAnsiTheme="majorHAnsi"/>
          <w:bCs/>
          <w:sz w:val="21"/>
          <w:szCs w:val="21"/>
        </w:rPr>
      </w:pPr>
      <w:r w:rsidRPr="006F4A31">
        <w:rPr>
          <w:rFonts w:asciiTheme="majorHAnsi" w:hAnsiTheme="majorHAnsi"/>
          <w:bCs/>
          <w:sz w:val="21"/>
          <w:szCs w:val="21"/>
        </w:rPr>
        <w:t xml:space="preserve">Hver ansatt har ett av studiestedene som sin hovedarbeidsplass. </w:t>
      </w:r>
      <w:r w:rsidRPr="00C5198A">
        <w:rPr>
          <w:rFonts w:asciiTheme="majorHAnsi" w:hAnsiTheme="majorHAnsi"/>
          <w:bCs/>
          <w:sz w:val="21"/>
          <w:szCs w:val="21"/>
        </w:rPr>
        <w:t>Når en ansatt blir pålagt å undervise ved et av de andre studiestedene vil reisetid bli regnet som tid i tillegg til de timer som er utregnet i faktormodellen. Disse timene kommer inn under denne kategorien</w:t>
      </w:r>
      <w:r w:rsidRPr="006F4A31">
        <w:rPr>
          <w:rFonts w:asciiTheme="majorHAnsi" w:hAnsiTheme="majorHAnsi"/>
          <w:bCs/>
          <w:sz w:val="21"/>
          <w:szCs w:val="21"/>
        </w:rPr>
        <w:t xml:space="preserve"> og det er faktisk tid som gjelder. Tilsvarende gjelder for reisetid i forbindelse med veiledning av studenter i praksis.  </w:t>
      </w:r>
      <w:r w:rsidRPr="00AC3EA5">
        <w:rPr>
          <w:rFonts w:asciiTheme="majorHAnsi" w:hAnsiTheme="majorHAnsi"/>
          <w:bCs/>
          <w:sz w:val="21"/>
          <w:szCs w:val="21"/>
        </w:rPr>
        <w:t xml:space="preserve">Tid til kategorien </w:t>
      </w:r>
      <w:r w:rsidRPr="00AC3EA5">
        <w:rPr>
          <w:rFonts w:asciiTheme="majorHAnsi" w:hAnsiTheme="majorHAnsi"/>
          <w:bCs/>
          <w:i/>
          <w:sz w:val="21"/>
          <w:szCs w:val="21"/>
        </w:rPr>
        <w:t>Annet</w:t>
      </w:r>
      <w:r w:rsidRPr="00AC3EA5">
        <w:rPr>
          <w:rFonts w:asciiTheme="majorHAnsi" w:hAnsiTheme="majorHAnsi"/>
          <w:bCs/>
          <w:sz w:val="21"/>
          <w:szCs w:val="21"/>
        </w:rPr>
        <w:t xml:space="preserve"> anslås med faktiske timer i arbeidsplanen hvor oppgav</w:t>
      </w:r>
      <w:r w:rsidR="001C5921">
        <w:rPr>
          <w:rFonts w:asciiTheme="majorHAnsi" w:hAnsiTheme="majorHAnsi"/>
          <w:bCs/>
          <w:sz w:val="21"/>
          <w:szCs w:val="21"/>
        </w:rPr>
        <w:t>ene kort spesifiseres/beskrives.</w:t>
      </w:r>
    </w:p>
    <w:p w14:paraId="5F695B7D" w14:textId="77777777" w:rsidR="00DB077B" w:rsidRPr="006F4A31" w:rsidRDefault="00DB077B" w:rsidP="00DB077B">
      <w:pPr>
        <w:spacing w:line="276" w:lineRule="auto"/>
        <w:rPr>
          <w:rFonts w:asciiTheme="majorHAnsi" w:eastAsiaTheme="majorEastAsia" w:hAnsiTheme="majorHAnsi"/>
          <w:sz w:val="21"/>
          <w:szCs w:val="21"/>
        </w:rPr>
      </w:pPr>
    </w:p>
    <w:p w14:paraId="67E7A8AB" w14:textId="77777777" w:rsidR="00670D3C" w:rsidRPr="006F4A31" w:rsidRDefault="009A3406" w:rsidP="001C5921">
      <w:pPr>
        <w:pStyle w:val="Overskrift1"/>
        <w:numPr>
          <w:ilvl w:val="0"/>
          <w:numId w:val="29"/>
        </w:numPr>
        <w:spacing w:before="0" w:after="240"/>
        <w:ind w:hanging="720"/>
        <w:rPr>
          <w:sz w:val="21"/>
          <w:szCs w:val="21"/>
        </w:rPr>
      </w:pPr>
      <w:bookmarkStart w:id="15" w:name="_Toc476587243"/>
      <w:r w:rsidRPr="006F4A31">
        <w:rPr>
          <w:sz w:val="21"/>
          <w:szCs w:val="21"/>
        </w:rPr>
        <w:t>Forvaltningen av prinsippene</w:t>
      </w:r>
      <w:bookmarkEnd w:id="15"/>
      <w:r w:rsidRPr="006F4A31">
        <w:rPr>
          <w:sz w:val="21"/>
          <w:szCs w:val="21"/>
        </w:rPr>
        <w:t xml:space="preserve"> </w:t>
      </w:r>
    </w:p>
    <w:p w14:paraId="3D3E954B" w14:textId="77777777" w:rsidR="005314CD" w:rsidRPr="006F4A31" w:rsidRDefault="000F6CCC" w:rsidP="004D07D5">
      <w:pPr>
        <w:spacing w:after="240" w:line="276" w:lineRule="auto"/>
        <w:rPr>
          <w:rFonts w:asciiTheme="majorHAnsi" w:eastAsiaTheme="minorHAnsi" w:hAnsiTheme="majorHAnsi"/>
          <w:color w:val="000000"/>
          <w:sz w:val="21"/>
          <w:szCs w:val="21"/>
          <w:lang w:eastAsia="en-US"/>
        </w:rPr>
      </w:pPr>
      <w:r w:rsidRPr="006F4A31">
        <w:rPr>
          <w:rFonts w:asciiTheme="majorHAnsi" w:eastAsiaTheme="minorHAnsi" w:hAnsiTheme="majorHAnsi"/>
          <w:color w:val="000000"/>
          <w:sz w:val="21"/>
          <w:szCs w:val="21"/>
          <w:lang w:eastAsia="en-US"/>
        </w:rPr>
        <w:t>Arbeidsplaner</w:t>
      </w:r>
      <w:r w:rsidR="00670D3C" w:rsidRPr="006F4A31">
        <w:rPr>
          <w:rFonts w:asciiTheme="majorHAnsi" w:eastAsiaTheme="minorHAnsi" w:hAnsiTheme="majorHAnsi"/>
          <w:color w:val="000000"/>
          <w:sz w:val="21"/>
          <w:szCs w:val="21"/>
          <w:lang w:eastAsia="en-US"/>
        </w:rPr>
        <w:t xml:space="preserve"> skal benyttes på </w:t>
      </w:r>
      <w:r w:rsidR="005B0138" w:rsidRPr="006F4A31">
        <w:rPr>
          <w:rFonts w:asciiTheme="majorHAnsi" w:eastAsiaTheme="minorHAnsi" w:hAnsiTheme="majorHAnsi"/>
          <w:color w:val="000000"/>
          <w:sz w:val="21"/>
          <w:szCs w:val="21"/>
          <w:lang w:eastAsia="en-US"/>
        </w:rPr>
        <w:t>alle fakultetene/instituttene</w:t>
      </w:r>
      <w:r w:rsidR="00670D3C" w:rsidRPr="006F4A31">
        <w:rPr>
          <w:rFonts w:asciiTheme="majorHAnsi" w:eastAsiaTheme="minorHAnsi" w:hAnsiTheme="majorHAnsi"/>
          <w:color w:val="000000"/>
          <w:sz w:val="21"/>
          <w:szCs w:val="21"/>
          <w:lang w:eastAsia="en-US"/>
        </w:rPr>
        <w:t xml:space="preserve"> som grunnlag for planlegging</w:t>
      </w:r>
      <w:r w:rsidR="005B0138" w:rsidRPr="006F4A31">
        <w:rPr>
          <w:rFonts w:asciiTheme="majorHAnsi" w:eastAsiaTheme="minorHAnsi" w:hAnsiTheme="majorHAnsi"/>
          <w:color w:val="000000"/>
          <w:sz w:val="21"/>
          <w:szCs w:val="21"/>
          <w:lang w:eastAsia="en-US"/>
        </w:rPr>
        <w:t>, forvaltning</w:t>
      </w:r>
      <w:r w:rsidR="00670D3C" w:rsidRPr="006F4A31">
        <w:rPr>
          <w:rFonts w:asciiTheme="majorHAnsi" w:eastAsiaTheme="minorHAnsi" w:hAnsiTheme="majorHAnsi"/>
          <w:color w:val="000000"/>
          <w:sz w:val="21"/>
          <w:szCs w:val="21"/>
          <w:lang w:eastAsia="en-US"/>
        </w:rPr>
        <w:t xml:space="preserve"> og oppfølging av personalressursene. Arbeidsplanene skal utarbeides årlig </w:t>
      </w:r>
      <w:r w:rsidR="00CD39B0" w:rsidRPr="006F4A31">
        <w:rPr>
          <w:rFonts w:asciiTheme="majorHAnsi" w:eastAsiaTheme="minorHAnsi" w:hAnsiTheme="majorHAnsi"/>
          <w:color w:val="000000"/>
          <w:sz w:val="21"/>
          <w:szCs w:val="21"/>
          <w:lang w:eastAsia="en-US"/>
        </w:rPr>
        <w:t xml:space="preserve">i samarbeid med arbeidstaker, </w:t>
      </w:r>
      <w:r w:rsidR="00670D3C" w:rsidRPr="006F4A31">
        <w:rPr>
          <w:rFonts w:asciiTheme="majorHAnsi" w:eastAsiaTheme="minorHAnsi" w:hAnsiTheme="majorHAnsi"/>
          <w:color w:val="000000"/>
          <w:sz w:val="21"/>
          <w:szCs w:val="21"/>
          <w:lang w:eastAsia="en-US"/>
        </w:rPr>
        <w:t>og inneholde</w:t>
      </w:r>
      <w:r w:rsidR="009A7924" w:rsidRPr="006F4A31">
        <w:rPr>
          <w:rFonts w:asciiTheme="majorHAnsi" w:eastAsiaTheme="minorHAnsi" w:hAnsiTheme="majorHAnsi"/>
          <w:color w:val="000000"/>
          <w:sz w:val="21"/>
          <w:szCs w:val="21"/>
          <w:lang w:eastAsia="en-US"/>
        </w:rPr>
        <w:t>r i hovedsak</w:t>
      </w:r>
      <w:r w:rsidR="00670D3C" w:rsidRPr="006F4A31">
        <w:rPr>
          <w:rFonts w:asciiTheme="majorHAnsi" w:eastAsiaTheme="minorHAnsi" w:hAnsiTheme="majorHAnsi"/>
          <w:color w:val="000000"/>
          <w:sz w:val="21"/>
          <w:szCs w:val="21"/>
          <w:lang w:eastAsia="en-US"/>
        </w:rPr>
        <w:t xml:space="preserve"> en oversikt over pla</w:t>
      </w:r>
      <w:r w:rsidR="00632712" w:rsidRPr="006F4A31">
        <w:rPr>
          <w:rFonts w:asciiTheme="majorHAnsi" w:eastAsiaTheme="minorHAnsi" w:hAnsiTheme="majorHAnsi"/>
          <w:color w:val="000000"/>
          <w:sz w:val="21"/>
          <w:szCs w:val="21"/>
          <w:lang w:eastAsia="en-US"/>
        </w:rPr>
        <w:t>nlagte undervisning</w:t>
      </w:r>
      <w:r w:rsidR="009A7924" w:rsidRPr="006F4A31">
        <w:rPr>
          <w:rFonts w:asciiTheme="majorHAnsi" w:eastAsiaTheme="minorHAnsi" w:hAnsiTheme="majorHAnsi"/>
          <w:color w:val="000000"/>
          <w:sz w:val="21"/>
          <w:szCs w:val="21"/>
          <w:lang w:eastAsia="en-US"/>
        </w:rPr>
        <w:t>- og veiledning</w:t>
      </w:r>
      <w:r w:rsidR="00632712" w:rsidRPr="006F4A31">
        <w:rPr>
          <w:rFonts w:asciiTheme="majorHAnsi" w:eastAsiaTheme="minorHAnsi" w:hAnsiTheme="majorHAnsi"/>
          <w:color w:val="000000"/>
          <w:sz w:val="21"/>
          <w:szCs w:val="21"/>
          <w:lang w:eastAsia="en-US"/>
        </w:rPr>
        <w:t xml:space="preserve">soppgaver, </w:t>
      </w:r>
      <w:r w:rsidR="005B0138" w:rsidRPr="006F4A31">
        <w:rPr>
          <w:rFonts w:asciiTheme="majorHAnsi" w:eastAsiaTheme="minorHAnsi" w:hAnsiTheme="majorHAnsi"/>
          <w:color w:val="000000"/>
          <w:sz w:val="21"/>
          <w:szCs w:val="21"/>
          <w:lang w:eastAsia="en-US"/>
        </w:rPr>
        <w:t xml:space="preserve">faglig </w:t>
      </w:r>
      <w:r w:rsidR="00DE18E9" w:rsidRPr="006F4A31">
        <w:rPr>
          <w:rFonts w:asciiTheme="majorHAnsi" w:eastAsiaTheme="minorHAnsi" w:hAnsiTheme="majorHAnsi"/>
          <w:color w:val="000000"/>
          <w:sz w:val="21"/>
          <w:szCs w:val="21"/>
          <w:lang w:eastAsia="en-US"/>
        </w:rPr>
        <w:t xml:space="preserve">og kunstnerisk </w:t>
      </w:r>
      <w:r w:rsidR="005B0138" w:rsidRPr="006F4A31">
        <w:rPr>
          <w:rFonts w:asciiTheme="majorHAnsi" w:eastAsiaTheme="minorHAnsi" w:hAnsiTheme="majorHAnsi"/>
          <w:color w:val="000000"/>
          <w:sz w:val="21"/>
          <w:szCs w:val="21"/>
          <w:lang w:eastAsia="en-US"/>
        </w:rPr>
        <w:t>utvikling</w:t>
      </w:r>
      <w:r w:rsidR="00DE18E9" w:rsidRPr="006F4A31">
        <w:rPr>
          <w:rFonts w:asciiTheme="majorHAnsi" w:eastAsiaTheme="minorHAnsi" w:hAnsiTheme="majorHAnsi"/>
          <w:color w:val="000000"/>
          <w:sz w:val="21"/>
          <w:szCs w:val="21"/>
          <w:lang w:eastAsia="en-US"/>
        </w:rPr>
        <w:t>sarbeid</w:t>
      </w:r>
      <w:r w:rsidR="005B0138" w:rsidRPr="006F4A31">
        <w:rPr>
          <w:rFonts w:asciiTheme="majorHAnsi" w:eastAsiaTheme="minorHAnsi" w:hAnsiTheme="majorHAnsi"/>
          <w:color w:val="000000"/>
          <w:sz w:val="21"/>
          <w:szCs w:val="21"/>
          <w:lang w:eastAsia="en-US"/>
        </w:rPr>
        <w:t xml:space="preserve"> og forsknings</w:t>
      </w:r>
      <w:r w:rsidR="00670D3C" w:rsidRPr="006F4A31">
        <w:rPr>
          <w:rFonts w:asciiTheme="majorHAnsi" w:eastAsiaTheme="minorHAnsi" w:hAnsiTheme="majorHAnsi"/>
          <w:color w:val="000000"/>
          <w:sz w:val="21"/>
          <w:szCs w:val="21"/>
          <w:lang w:eastAsia="en-US"/>
        </w:rPr>
        <w:t>virksomhet</w:t>
      </w:r>
      <w:r w:rsidR="005B0138" w:rsidRPr="006F4A31">
        <w:rPr>
          <w:rFonts w:asciiTheme="majorHAnsi" w:eastAsiaTheme="minorHAnsi" w:hAnsiTheme="majorHAnsi"/>
          <w:color w:val="000000"/>
          <w:sz w:val="21"/>
          <w:szCs w:val="21"/>
          <w:lang w:eastAsia="en-US"/>
        </w:rPr>
        <w:t>, samt</w:t>
      </w:r>
      <w:r w:rsidR="00670D3C" w:rsidRPr="006F4A31">
        <w:rPr>
          <w:rFonts w:asciiTheme="majorHAnsi" w:eastAsiaTheme="minorHAnsi" w:hAnsiTheme="majorHAnsi"/>
          <w:color w:val="000000"/>
          <w:sz w:val="21"/>
          <w:szCs w:val="21"/>
          <w:lang w:eastAsia="en-US"/>
        </w:rPr>
        <w:t xml:space="preserve"> administrative oppgaver</w:t>
      </w:r>
      <w:r w:rsidR="00263D1C" w:rsidRPr="006F4A31">
        <w:rPr>
          <w:rFonts w:asciiTheme="majorHAnsi" w:eastAsiaTheme="minorHAnsi" w:hAnsiTheme="majorHAnsi"/>
          <w:color w:val="000000"/>
          <w:sz w:val="21"/>
          <w:szCs w:val="21"/>
          <w:lang w:eastAsia="en-US"/>
        </w:rPr>
        <w:t xml:space="preserve"> for kommende studieår</w:t>
      </w:r>
      <w:r w:rsidR="00670D3C" w:rsidRPr="006F4A31">
        <w:rPr>
          <w:rFonts w:asciiTheme="majorHAnsi" w:eastAsiaTheme="minorHAnsi" w:hAnsiTheme="majorHAnsi"/>
          <w:color w:val="000000"/>
          <w:sz w:val="21"/>
          <w:szCs w:val="21"/>
          <w:lang w:eastAsia="en-US"/>
        </w:rPr>
        <w:t>.</w:t>
      </w:r>
      <w:r w:rsidRPr="006F4A31">
        <w:rPr>
          <w:rFonts w:asciiTheme="majorHAnsi" w:eastAsiaTheme="minorHAnsi" w:hAnsiTheme="majorHAnsi"/>
          <w:color w:val="000000"/>
          <w:sz w:val="21"/>
          <w:szCs w:val="21"/>
          <w:lang w:eastAsia="en-US"/>
        </w:rPr>
        <w:t xml:space="preserve"> </w:t>
      </w:r>
    </w:p>
    <w:p w14:paraId="24F22AAD" w14:textId="77777777" w:rsidR="00564B3C" w:rsidRPr="006F4A31" w:rsidRDefault="00564B3C" w:rsidP="004D07D5">
      <w:pPr>
        <w:spacing w:after="240" w:line="276" w:lineRule="auto"/>
        <w:rPr>
          <w:rFonts w:asciiTheme="majorHAnsi" w:eastAsiaTheme="minorHAnsi" w:hAnsiTheme="majorHAnsi"/>
          <w:color w:val="000000"/>
          <w:sz w:val="21"/>
          <w:szCs w:val="21"/>
          <w:lang w:eastAsia="en-US"/>
        </w:rPr>
      </w:pPr>
      <w:r w:rsidRPr="006F4A31">
        <w:rPr>
          <w:rFonts w:asciiTheme="majorHAnsi" w:eastAsiaTheme="minorHAnsi" w:hAnsiTheme="majorHAnsi"/>
          <w:color w:val="000000"/>
          <w:sz w:val="21"/>
          <w:szCs w:val="21"/>
          <w:lang w:eastAsia="en-US"/>
        </w:rPr>
        <w:t>Arbeidsplanen setter en norm for det arbeidet som er planlagt</w:t>
      </w:r>
      <w:r w:rsidR="005314CD" w:rsidRPr="006F4A31">
        <w:rPr>
          <w:rFonts w:asciiTheme="majorHAnsi" w:eastAsiaTheme="minorHAnsi" w:hAnsiTheme="majorHAnsi"/>
          <w:color w:val="000000"/>
          <w:sz w:val="21"/>
          <w:szCs w:val="21"/>
          <w:lang w:eastAsia="en-US"/>
        </w:rPr>
        <w:t xml:space="preserve"> for studieåret. F</w:t>
      </w:r>
      <w:r w:rsidR="005314CD" w:rsidRPr="006F4A31">
        <w:rPr>
          <w:rFonts w:asciiTheme="majorHAnsi" w:hAnsiTheme="majorHAnsi"/>
          <w:sz w:val="21"/>
          <w:szCs w:val="21"/>
        </w:rPr>
        <w:t>or den enkelte an</w:t>
      </w:r>
      <w:r w:rsidRPr="006F4A31">
        <w:rPr>
          <w:rFonts w:asciiTheme="majorHAnsi" w:hAnsiTheme="majorHAnsi"/>
          <w:sz w:val="21"/>
          <w:szCs w:val="21"/>
        </w:rPr>
        <w:t>satte skal arbeidsplanen</w:t>
      </w:r>
      <w:r w:rsidRPr="00E57F58">
        <w:rPr>
          <w:rFonts w:asciiTheme="majorHAnsi" w:hAnsiTheme="majorHAnsi"/>
          <w:color w:val="FF0000"/>
          <w:sz w:val="21"/>
          <w:szCs w:val="21"/>
        </w:rPr>
        <w:t xml:space="preserve"> </w:t>
      </w:r>
      <w:r w:rsidRPr="006F4A31">
        <w:rPr>
          <w:rFonts w:asciiTheme="majorHAnsi" w:hAnsiTheme="majorHAnsi"/>
          <w:sz w:val="21"/>
          <w:szCs w:val="21"/>
        </w:rPr>
        <w:t>gi oversikt over arbeidsoppgaver hun/han har ansvar for å utføre i løpet av planperioden, og hvilke r</w:t>
      </w:r>
      <w:r w:rsidR="005314CD" w:rsidRPr="006F4A31">
        <w:rPr>
          <w:rFonts w:asciiTheme="majorHAnsi" w:hAnsiTheme="majorHAnsi"/>
          <w:sz w:val="21"/>
          <w:szCs w:val="21"/>
        </w:rPr>
        <w:t xml:space="preserve">ammer som er gitt </w:t>
      </w:r>
      <w:r w:rsidRPr="006F4A31">
        <w:rPr>
          <w:rFonts w:asciiTheme="majorHAnsi" w:hAnsiTheme="majorHAnsi"/>
          <w:sz w:val="21"/>
          <w:szCs w:val="21"/>
        </w:rPr>
        <w:t>til dette. Ordningen skal dessu</w:t>
      </w:r>
      <w:r w:rsidR="00347BDF" w:rsidRPr="006F4A31">
        <w:rPr>
          <w:rFonts w:asciiTheme="majorHAnsi" w:hAnsiTheme="majorHAnsi"/>
          <w:sz w:val="21"/>
          <w:szCs w:val="21"/>
        </w:rPr>
        <w:t>ten dokumentere på hvilken måte og med hvilket omfang oppgavene blir</w:t>
      </w:r>
      <w:r w:rsidRPr="006F4A31">
        <w:rPr>
          <w:rFonts w:asciiTheme="majorHAnsi" w:hAnsiTheme="majorHAnsi"/>
          <w:sz w:val="21"/>
          <w:szCs w:val="21"/>
        </w:rPr>
        <w:t xml:space="preserve"> utført.</w:t>
      </w:r>
    </w:p>
    <w:p w14:paraId="795BECCF" w14:textId="77777777" w:rsidR="005314CD" w:rsidRPr="006F4A31" w:rsidRDefault="00564B3C" w:rsidP="004D07D5">
      <w:pPr>
        <w:spacing w:before="100" w:after="240" w:line="276" w:lineRule="auto"/>
        <w:rPr>
          <w:rFonts w:asciiTheme="majorHAnsi" w:hAnsiTheme="majorHAnsi"/>
          <w:sz w:val="21"/>
          <w:szCs w:val="21"/>
        </w:rPr>
      </w:pPr>
      <w:r w:rsidRPr="006F4A31">
        <w:rPr>
          <w:rFonts w:asciiTheme="majorHAnsi" w:hAnsiTheme="majorHAnsi"/>
          <w:sz w:val="21"/>
          <w:szCs w:val="21"/>
        </w:rPr>
        <w:t>Ordn</w:t>
      </w:r>
      <w:r w:rsidR="00347BDF" w:rsidRPr="006F4A31">
        <w:rPr>
          <w:rFonts w:asciiTheme="majorHAnsi" w:hAnsiTheme="majorHAnsi"/>
          <w:sz w:val="21"/>
          <w:szCs w:val="21"/>
        </w:rPr>
        <w:t>ingen skal sikre den enkelte an</w:t>
      </w:r>
      <w:r w:rsidRPr="006F4A31">
        <w:rPr>
          <w:rFonts w:asciiTheme="majorHAnsi" w:hAnsiTheme="majorHAnsi"/>
          <w:sz w:val="21"/>
          <w:szCs w:val="21"/>
        </w:rPr>
        <w:t>satte</w:t>
      </w:r>
      <w:r w:rsidR="000B460A">
        <w:rPr>
          <w:rFonts w:asciiTheme="majorHAnsi" w:hAnsiTheme="majorHAnsi"/>
          <w:sz w:val="21"/>
          <w:szCs w:val="21"/>
        </w:rPr>
        <w:t>s</w:t>
      </w:r>
      <w:r w:rsidRPr="006F4A31">
        <w:rPr>
          <w:rFonts w:asciiTheme="majorHAnsi" w:hAnsiTheme="majorHAnsi"/>
          <w:sz w:val="21"/>
          <w:szCs w:val="21"/>
        </w:rPr>
        <w:t xml:space="preserve"> anledning til egen utvikling og faglig fornyelse. Det er videre et mål å sørge for at arbeidsbelastningen fordeles mest mulig jevnt over året.</w:t>
      </w:r>
      <w:r w:rsidR="005314CD" w:rsidRPr="006F4A31">
        <w:rPr>
          <w:rFonts w:asciiTheme="majorHAnsi" w:hAnsiTheme="majorHAnsi"/>
          <w:sz w:val="21"/>
          <w:szCs w:val="21"/>
        </w:rPr>
        <w:t xml:space="preserve"> </w:t>
      </w:r>
    </w:p>
    <w:p w14:paraId="5698C9B8" w14:textId="77777777" w:rsidR="00CD39B0" w:rsidRPr="006F4A31" w:rsidRDefault="00670D3C" w:rsidP="004D07D5">
      <w:pPr>
        <w:autoSpaceDE w:val="0"/>
        <w:autoSpaceDN w:val="0"/>
        <w:adjustRightInd w:val="0"/>
        <w:spacing w:after="240" w:line="276" w:lineRule="auto"/>
        <w:rPr>
          <w:rFonts w:asciiTheme="majorHAnsi" w:eastAsiaTheme="minorHAnsi" w:hAnsiTheme="majorHAnsi"/>
          <w:sz w:val="21"/>
          <w:szCs w:val="21"/>
          <w:lang w:eastAsia="en-US"/>
        </w:rPr>
      </w:pPr>
      <w:r w:rsidRPr="006F4A31">
        <w:rPr>
          <w:rFonts w:asciiTheme="majorHAnsi" w:eastAsiaTheme="minorHAnsi" w:hAnsiTheme="majorHAnsi"/>
          <w:sz w:val="21"/>
          <w:szCs w:val="21"/>
          <w:lang w:eastAsia="en-US"/>
        </w:rPr>
        <w:t xml:space="preserve">Det forutsettes videre at arbeidsplanen benyttes som et dynamisk </w:t>
      </w:r>
      <w:r w:rsidRPr="006F4A31">
        <w:rPr>
          <w:rFonts w:asciiTheme="majorHAnsi" w:eastAsiaTheme="minorHAnsi" w:hAnsiTheme="majorHAnsi"/>
          <w:i/>
          <w:sz w:val="21"/>
          <w:szCs w:val="21"/>
          <w:lang w:eastAsia="en-US"/>
        </w:rPr>
        <w:t>oppfølgingsverktøy</w:t>
      </w:r>
      <w:r w:rsidRPr="006F4A31">
        <w:rPr>
          <w:rFonts w:asciiTheme="majorHAnsi" w:eastAsiaTheme="minorHAnsi" w:hAnsiTheme="majorHAnsi"/>
          <w:sz w:val="21"/>
          <w:szCs w:val="21"/>
          <w:lang w:eastAsia="en-US"/>
        </w:rPr>
        <w:t xml:space="preserve"> </w:t>
      </w:r>
      <w:r w:rsidR="00662057" w:rsidRPr="006F4A31">
        <w:rPr>
          <w:rFonts w:asciiTheme="majorHAnsi" w:eastAsiaTheme="minorHAnsi" w:hAnsiTheme="majorHAnsi"/>
          <w:sz w:val="21"/>
          <w:szCs w:val="21"/>
          <w:lang w:eastAsia="en-US"/>
        </w:rPr>
        <w:t xml:space="preserve">hvor det er rom for </w:t>
      </w:r>
      <w:r w:rsidRPr="006F4A31">
        <w:rPr>
          <w:rFonts w:asciiTheme="majorHAnsi" w:eastAsiaTheme="minorHAnsi" w:hAnsiTheme="majorHAnsi"/>
          <w:sz w:val="21"/>
          <w:szCs w:val="21"/>
          <w:lang w:eastAsia="en-US"/>
        </w:rPr>
        <w:t>juster</w:t>
      </w:r>
      <w:r w:rsidR="00662057" w:rsidRPr="006F4A31">
        <w:rPr>
          <w:rFonts w:asciiTheme="majorHAnsi" w:eastAsiaTheme="minorHAnsi" w:hAnsiTheme="majorHAnsi"/>
          <w:sz w:val="21"/>
          <w:szCs w:val="21"/>
          <w:lang w:eastAsia="en-US"/>
        </w:rPr>
        <w:t xml:space="preserve">inger </w:t>
      </w:r>
      <w:r w:rsidRPr="006F4A31">
        <w:rPr>
          <w:rFonts w:asciiTheme="majorHAnsi" w:eastAsiaTheme="minorHAnsi" w:hAnsiTheme="majorHAnsi"/>
          <w:sz w:val="21"/>
          <w:szCs w:val="21"/>
          <w:lang w:eastAsia="en-US"/>
        </w:rPr>
        <w:t>gjennom studieåret.</w:t>
      </w:r>
      <w:r w:rsidR="000B4733" w:rsidRPr="006F4A31">
        <w:rPr>
          <w:rFonts w:asciiTheme="majorHAnsi" w:eastAsiaTheme="minorHAnsi" w:hAnsiTheme="majorHAnsi"/>
          <w:sz w:val="21"/>
          <w:szCs w:val="21"/>
          <w:lang w:eastAsia="en-US"/>
        </w:rPr>
        <w:t xml:space="preserve"> </w:t>
      </w:r>
      <w:r w:rsidR="00662057" w:rsidRPr="006F4A31">
        <w:rPr>
          <w:rFonts w:asciiTheme="majorHAnsi" w:eastAsiaTheme="minorHAnsi" w:hAnsiTheme="majorHAnsi"/>
          <w:sz w:val="21"/>
          <w:szCs w:val="21"/>
          <w:lang w:eastAsia="en-US"/>
        </w:rPr>
        <w:t>Antall studenter som legge</w:t>
      </w:r>
      <w:r w:rsidR="00172509" w:rsidRPr="006F4A31">
        <w:rPr>
          <w:rFonts w:asciiTheme="majorHAnsi" w:eastAsiaTheme="minorHAnsi" w:hAnsiTheme="majorHAnsi"/>
          <w:sz w:val="21"/>
          <w:szCs w:val="21"/>
          <w:lang w:eastAsia="en-US"/>
        </w:rPr>
        <w:t>s til grunn i arbeidsplanene baseres</w:t>
      </w:r>
      <w:r w:rsidR="00662057" w:rsidRPr="006F4A31">
        <w:rPr>
          <w:rFonts w:asciiTheme="majorHAnsi" w:eastAsiaTheme="minorHAnsi" w:hAnsiTheme="majorHAnsi"/>
          <w:sz w:val="21"/>
          <w:szCs w:val="21"/>
          <w:lang w:eastAsia="en-US"/>
        </w:rPr>
        <w:t xml:space="preserve"> på </w:t>
      </w:r>
      <w:r w:rsidR="00C5198A">
        <w:rPr>
          <w:rFonts w:asciiTheme="majorHAnsi" w:eastAsiaTheme="minorHAnsi" w:hAnsiTheme="majorHAnsi"/>
          <w:sz w:val="21"/>
          <w:szCs w:val="21"/>
          <w:lang w:eastAsia="en-US"/>
        </w:rPr>
        <w:t>historiske gjennomsnittsstudenttall</w:t>
      </w:r>
      <w:r w:rsidR="00172509" w:rsidRPr="006F4A31">
        <w:rPr>
          <w:rFonts w:asciiTheme="majorHAnsi" w:eastAsiaTheme="minorHAnsi" w:hAnsiTheme="majorHAnsi"/>
          <w:sz w:val="21"/>
          <w:szCs w:val="21"/>
          <w:lang w:eastAsia="en-US"/>
        </w:rPr>
        <w:t xml:space="preserve"> og </w:t>
      </w:r>
      <w:r w:rsidR="00C5198A">
        <w:rPr>
          <w:rFonts w:asciiTheme="majorHAnsi" w:eastAsiaTheme="minorHAnsi" w:hAnsiTheme="majorHAnsi"/>
          <w:sz w:val="21"/>
          <w:szCs w:val="21"/>
          <w:lang w:eastAsia="en-US"/>
        </w:rPr>
        <w:t xml:space="preserve">eventuelt </w:t>
      </w:r>
      <w:r w:rsidR="000039D8" w:rsidRPr="006F4A31">
        <w:rPr>
          <w:rFonts w:asciiTheme="majorHAnsi" w:eastAsiaTheme="minorHAnsi" w:hAnsiTheme="majorHAnsi"/>
          <w:sz w:val="21"/>
          <w:szCs w:val="21"/>
          <w:lang w:eastAsia="en-US"/>
        </w:rPr>
        <w:t>forventet</w:t>
      </w:r>
      <w:r w:rsidR="00172509" w:rsidRPr="006F4A31">
        <w:rPr>
          <w:rFonts w:asciiTheme="majorHAnsi" w:eastAsiaTheme="minorHAnsi" w:hAnsiTheme="majorHAnsi"/>
          <w:sz w:val="21"/>
          <w:szCs w:val="21"/>
          <w:lang w:eastAsia="en-US"/>
        </w:rPr>
        <w:t xml:space="preserve"> antall studenter for studieåret. Ved</w:t>
      </w:r>
      <w:r w:rsidR="00662057" w:rsidRPr="006F4A31">
        <w:rPr>
          <w:rFonts w:asciiTheme="majorHAnsi" w:eastAsiaTheme="minorHAnsi" w:hAnsiTheme="majorHAnsi"/>
          <w:sz w:val="21"/>
          <w:szCs w:val="21"/>
          <w:lang w:eastAsia="en-US"/>
        </w:rPr>
        <w:t xml:space="preserve"> </w:t>
      </w:r>
      <w:r w:rsidR="00662057" w:rsidRPr="006F4A31">
        <w:rPr>
          <w:rFonts w:asciiTheme="majorHAnsi" w:eastAsiaTheme="minorHAnsi" w:hAnsiTheme="majorHAnsi"/>
          <w:sz w:val="21"/>
          <w:szCs w:val="21"/>
          <w:u w:val="single"/>
          <w:lang w:eastAsia="en-US"/>
        </w:rPr>
        <w:t>store</w:t>
      </w:r>
      <w:r w:rsidR="00662057" w:rsidRPr="006F4A31">
        <w:rPr>
          <w:rFonts w:asciiTheme="majorHAnsi" w:eastAsiaTheme="minorHAnsi" w:hAnsiTheme="majorHAnsi"/>
          <w:sz w:val="21"/>
          <w:szCs w:val="21"/>
          <w:lang w:eastAsia="en-US"/>
        </w:rPr>
        <w:t xml:space="preserve"> endringer i antall studenter </w:t>
      </w:r>
      <w:r w:rsidR="006152CD" w:rsidRPr="006F4A31">
        <w:rPr>
          <w:rFonts w:asciiTheme="majorHAnsi" w:eastAsiaTheme="minorHAnsi" w:hAnsiTheme="majorHAnsi"/>
          <w:sz w:val="21"/>
          <w:szCs w:val="21"/>
          <w:lang w:eastAsia="en-US"/>
        </w:rPr>
        <w:t xml:space="preserve">og arbeidsomfang for den ansatte </w:t>
      </w:r>
      <w:r w:rsidR="00662057" w:rsidRPr="006F4A31">
        <w:rPr>
          <w:rFonts w:asciiTheme="majorHAnsi" w:eastAsiaTheme="minorHAnsi" w:hAnsiTheme="majorHAnsi"/>
          <w:sz w:val="21"/>
          <w:szCs w:val="21"/>
          <w:lang w:eastAsia="en-US"/>
        </w:rPr>
        <w:t>utover studieåret</w:t>
      </w:r>
      <w:r w:rsidR="00CD39B0" w:rsidRPr="006F4A31">
        <w:rPr>
          <w:rFonts w:asciiTheme="majorHAnsi" w:eastAsiaTheme="minorHAnsi" w:hAnsiTheme="majorHAnsi"/>
          <w:sz w:val="21"/>
          <w:szCs w:val="21"/>
          <w:lang w:eastAsia="en-US"/>
        </w:rPr>
        <w:t>,</w:t>
      </w:r>
      <w:r w:rsidR="00662057" w:rsidRPr="006F4A31">
        <w:rPr>
          <w:rFonts w:asciiTheme="majorHAnsi" w:eastAsiaTheme="minorHAnsi" w:hAnsiTheme="majorHAnsi"/>
          <w:sz w:val="21"/>
          <w:szCs w:val="21"/>
          <w:lang w:eastAsia="en-US"/>
        </w:rPr>
        <w:t xml:space="preserve"> </w:t>
      </w:r>
      <w:r w:rsidR="00CD39B0" w:rsidRPr="006F4A31">
        <w:rPr>
          <w:rFonts w:asciiTheme="majorHAnsi" w:eastAsiaTheme="minorHAnsi" w:hAnsiTheme="majorHAnsi"/>
          <w:sz w:val="21"/>
          <w:szCs w:val="21"/>
          <w:lang w:eastAsia="en-US"/>
        </w:rPr>
        <w:t xml:space="preserve">bør det derfor </w:t>
      </w:r>
      <w:r w:rsidR="006B762C" w:rsidRPr="006F4A31">
        <w:rPr>
          <w:rFonts w:asciiTheme="majorHAnsi" w:eastAsiaTheme="minorHAnsi" w:hAnsiTheme="majorHAnsi"/>
          <w:sz w:val="21"/>
          <w:szCs w:val="21"/>
          <w:lang w:eastAsia="en-US"/>
        </w:rPr>
        <w:t xml:space="preserve">gjøres </w:t>
      </w:r>
      <w:r w:rsidR="00662057" w:rsidRPr="006F4A31">
        <w:rPr>
          <w:rFonts w:asciiTheme="majorHAnsi" w:eastAsiaTheme="minorHAnsi" w:hAnsiTheme="majorHAnsi"/>
          <w:sz w:val="21"/>
          <w:szCs w:val="21"/>
          <w:lang w:eastAsia="en-US"/>
        </w:rPr>
        <w:t>justeringer i arbeidsplanen.</w:t>
      </w:r>
      <w:r w:rsidR="006152CD" w:rsidRPr="006F4A31">
        <w:rPr>
          <w:rFonts w:asciiTheme="majorHAnsi" w:eastAsiaTheme="minorHAnsi" w:hAnsiTheme="majorHAnsi"/>
          <w:sz w:val="21"/>
          <w:szCs w:val="21"/>
          <w:lang w:eastAsia="en-US"/>
        </w:rPr>
        <w:t xml:space="preserve"> </w:t>
      </w:r>
      <w:r w:rsidR="00CD39B0" w:rsidRPr="006F4A31">
        <w:rPr>
          <w:rFonts w:asciiTheme="majorHAnsi" w:eastAsiaTheme="minorHAnsi" w:hAnsiTheme="majorHAnsi"/>
          <w:sz w:val="21"/>
          <w:szCs w:val="21"/>
          <w:lang w:eastAsia="en-US"/>
        </w:rPr>
        <w:t xml:space="preserve">Justeringer i arbeidsplanen skal skje </w:t>
      </w:r>
      <w:r w:rsidR="006152CD" w:rsidRPr="006F4A31">
        <w:rPr>
          <w:rFonts w:asciiTheme="majorHAnsi" w:eastAsiaTheme="minorHAnsi" w:hAnsiTheme="majorHAnsi"/>
          <w:sz w:val="21"/>
          <w:szCs w:val="21"/>
          <w:lang w:eastAsia="en-US"/>
        </w:rPr>
        <w:t xml:space="preserve">i samarbeid med den ansatte. </w:t>
      </w:r>
    </w:p>
    <w:p w14:paraId="3E7F6FE3" w14:textId="77777777" w:rsidR="005314CD" w:rsidRPr="006F4A31" w:rsidRDefault="00BD7E50" w:rsidP="004D07D5">
      <w:pPr>
        <w:autoSpaceDE w:val="0"/>
        <w:autoSpaceDN w:val="0"/>
        <w:adjustRightInd w:val="0"/>
        <w:spacing w:after="240" w:line="276" w:lineRule="auto"/>
        <w:rPr>
          <w:rFonts w:asciiTheme="majorHAnsi" w:hAnsiTheme="majorHAnsi"/>
          <w:sz w:val="21"/>
          <w:szCs w:val="21"/>
        </w:rPr>
      </w:pPr>
      <w:r>
        <w:rPr>
          <w:rFonts w:asciiTheme="majorHAnsi" w:eastAsiaTheme="minorHAnsi" w:hAnsiTheme="majorHAnsi"/>
          <w:color w:val="000000"/>
          <w:sz w:val="21"/>
          <w:szCs w:val="21"/>
          <w:lang w:eastAsia="en-US"/>
        </w:rPr>
        <w:t>USN</w:t>
      </w:r>
      <w:r w:rsidR="00564B3C" w:rsidRPr="006F4A31">
        <w:rPr>
          <w:rFonts w:asciiTheme="majorHAnsi" w:eastAsiaTheme="minorHAnsi" w:hAnsiTheme="majorHAnsi"/>
          <w:color w:val="000000"/>
          <w:sz w:val="21"/>
          <w:szCs w:val="21"/>
          <w:lang w:eastAsia="en-US"/>
        </w:rPr>
        <w:t xml:space="preserve"> skal benytte et felles IKT-verktøy </w:t>
      </w:r>
      <w:r w:rsidR="005314CD" w:rsidRPr="006F4A31">
        <w:rPr>
          <w:rFonts w:asciiTheme="majorHAnsi" w:eastAsiaTheme="minorHAnsi" w:hAnsiTheme="majorHAnsi"/>
          <w:color w:val="000000"/>
          <w:sz w:val="21"/>
          <w:szCs w:val="21"/>
          <w:lang w:eastAsia="en-US"/>
        </w:rPr>
        <w:t>og a</w:t>
      </w:r>
      <w:r w:rsidR="005314CD" w:rsidRPr="006F4A31">
        <w:rPr>
          <w:rFonts w:asciiTheme="majorHAnsi" w:hAnsiTheme="majorHAnsi"/>
          <w:sz w:val="21"/>
          <w:szCs w:val="21"/>
        </w:rPr>
        <w:t xml:space="preserve">rbeidsplanene skal som hovedregel være godkjent senest </w:t>
      </w:r>
      <w:r w:rsidR="00DE18E9" w:rsidRPr="006F4A31">
        <w:rPr>
          <w:rFonts w:asciiTheme="majorHAnsi" w:hAnsiTheme="majorHAnsi"/>
          <w:sz w:val="21"/>
          <w:szCs w:val="21"/>
        </w:rPr>
        <w:t>1</w:t>
      </w:r>
      <w:r w:rsidR="005314CD" w:rsidRPr="006F4A31">
        <w:rPr>
          <w:rFonts w:asciiTheme="majorHAnsi" w:hAnsiTheme="majorHAnsi"/>
          <w:sz w:val="21"/>
          <w:szCs w:val="21"/>
        </w:rPr>
        <w:t xml:space="preserve">5. juni hvert år. </w:t>
      </w:r>
      <w:r w:rsidR="00DE18E9" w:rsidRPr="006F4A31">
        <w:rPr>
          <w:rFonts w:asciiTheme="majorHAnsi" w:hAnsiTheme="majorHAnsi"/>
          <w:sz w:val="21"/>
          <w:szCs w:val="21"/>
        </w:rPr>
        <w:t>Prinsipper for arbeidsplan</w:t>
      </w:r>
      <w:r w:rsidR="00C5198A">
        <w:rPr>
          <w:rFonts w:asciiTheme="majorHAnsi" w:hAnsiTheme="majorHAnsi"/>
          <w:sz w:val="21"/>
          <w:szCs w:val="21"/>
        </w:rPr>
        <w:t>legging</w:t>
      </w:r>
      <w:r w:rsidR="00DE18E9" w:rsidRPr="006F4A31">
        <w:rPr>
          <w:rFonts w:asciiTheme="majorHAnsi" w:hAnsiTheme="majorHAnsi"/>
          <w:sz w:val="21"/>
          <w:szCs w:val="21"/>
        </w:rPr>
        <w:t xml:space="preserve"> og IKT-systemet skal sikre at </w:t>
      </w:r>
      <w:r>
        <w:rPr>
          <w:rFonts w:asciiTheme="majorHAnsi" w:hAnsiTheme="majorHAnsi"/>
          <w:sz w:val="21"/>
          <w:szCs w:val="21"/>
        </w:rPr>
        <w:t>USN</w:t>
      </w:r>
      <w:r w:rsidR="00DE18E9" w:rsidRPr="006F4A31">
        <w:rPr>
          <w:rFonts w:asciiTheme="majorHAnsi" w:hAnsiTheme="majorHAnsi"/>
          <w:sz w:val="21"/>
          <w:szCs w:val="21"/>
        </w:rPr>
        <w:t xml:space="preserve"> raskt kan hente ut styringsd</w:t>
      </w:r>
      <w:r w:rsidR="000A7C03" w:rsidRPr="006F4A31">
        <w:rPr>
          <w:rFonts w:asciiTheme="majorHAnsi" w:hAnsiTheme="majorHAnsi"/>
          <w:sz w:val="21"/>
          <w:szCs w:val="21"/>
        </w:rPr>
        <w:t xml:space="preserve">ata </w:t>
      </w:r>
      <w:r w:rsidR="00393E59" w:rsidRPr="006F4A31">
        <w:rPr>
          <w:rFonts w:asciiTheme="majorHAnsi" w:hAnsiTheme="majorHAnsi"/>
          <w:sz w:val="21"/>
          <w:szCs w:val="21"/>
        </w:rPr>
        <w:t xml:space="preserve">for dokumentasjon og oppfølging. </w:t>
      </w:r>
    </w:p>
    <w:p w14:paraId="39F41B5A" w14:textId="77777777" w:rsidR="00670D3C" w:rsidRPr="006F4A31" w:rsidRDefault="009A7924" w:rsidP="004D07D5">
      <w:pPr>
        <w:autoSpaceDE w:val="0"/>
        <w:autoSpaceDN w:val="0"/>
        <w:adjustRightInd w:val="0"/>
        <w:spacing w:after="240" w:line="276" w:lineRule="auto"/>
        <w:rPr>
          <w:rFonts w:asciiTheme="majorHAnsi" w:eastAsiaTheme="minorHAnsi" w:hAnsiTheme="majorHAnsi"/>
          <w:color w:val="000000"/>
          <w:sz w:val="21"/>
          <w:szCs w:val="21"/>
          <w:lang w:eastAsia="en-US"/>
        </w:rPr>
      </w:pPr>
      <w:r w:rsidRPr="006F4A31">
        <w:rPr>
          <w:rFonts w:asciiTheme="majorHAnsi" w:eastAsiaTheme="minorHAnsi" w:hAnsiTheme="majorHAnsi"/>
          <w:sz w:val="21"/>
          <w:szCs w:val="21"/>
          <w:lang w:eastAsia="en-US"/>
        </w:rPr>
        <w:t>Prin</w:t>
      </w:r>
      <w:r w:rsidR="00C5198A">
        <w:rPr>
          <w:rFonts w:asciiTheme="majorHAnsi" w:eastAsiaTheme="minorHAnsi" w:hAnsiTheme="majorHAnsi"/>
          <w:sz w:val="21"/>
          <w:szCs w:val="21"/>
          <w:lang w:eastAsia="en-US"/>
        </w:rPr>
        <w:t xml:space="preserve">sipper for arbeidsplanlegging </w:t>
      </w:r>
      <w:r w:rsidR="005314CD" w:rsidRPr="006F4A31">
        <w:rPr>
          <w:rFonts w:asciiTheme="majorHAnsi" w:eastAsiaTheme="minorHAnsi" w:hAnsiTheme="majorHAnsi"/>
          <w:sz w:val="21"/>
          <w:szCs w:val="21"/>
          <w:lang w:eastAsia="en-US"/>
        </w:rPr>
        <w:t>for an</w:t>
      </w:r>
      <w:r w:rsidRPr="006F4A31">
        <w:rPr>
          <w:rFonts w:asciiTheme="majorHAnsi" w:eastAsiaTheme="minorHAnsi" w:hAnsiTheme="majorHAnsi"/>
          <w:sz w:val="21"/>
          <w:szCs w:val="21"/>
          <w:lang w:eastAsia="en-US"/>
        </w:rPr>
        <w:t xml:space="preserve">satte i undervisning- og forskerstillinger er en </w:t>
      </w:r>
      <w:r w:rsidR="00880BA5" w:rsidRPr="006F4A31">
        <w:rPr>
          <w:rFonts w:asciiTheme="majorHAnsi" w:eastAsiaTheme="minorHAnsi" w:hAnsiTheme="majorHAnsi"/>
          <w:sz w:val="21"/>
          <w:szCs w:val="21"/>
          <w:lang w:eastAsia="en-US"/>
        </w:rPr>
        <w:t>drøftingssak i</w:t>
      </w:r>
      <w:r w:rsidR="002D2B51" w:rsidRPr="006F4A31">
        <w:rPr>
          <w:rFonts w:asciiTheme="majorHAnsi" w:eastAsiaTheme="minorHAnsi" w:hAnsiTheme="majorHAnsi"/>
          <w:sz w:val="21"/>
          <w:szCs w:val="21"/>
          <w:lang w:eastAsia="en-US"/>
        </w:rPr>
        <w:t xml:space="preserve"> henhold til Hoved</w:t>
      </w:r>
      <w:r w:rsidR="00DC166D" w:rsidRPr="006F4A31">
        <w:rPr>
          <w:rFonts w:asciiTheme="majorHAnsi" w:eastAsiaTheme="minorHAnsi" w:hAnsiTheme="majorHAnsi"/>
          <w:sz w:val="21"/>
          <w:szCs w:val="21"/>
          <w:lang w:eastAsia="en-US"/>
        </w:rPr>
        <w:t>avtalen</w:t>
      </w:r>
      <w:r w:rsidR="00EA5E58" w:rsidRPr="006F4A31">
        <w:rPr>
          <w:rFonts w:asciiTheme="majorHAnsi" w:eastAsiaTheme="minorHAnsi" w:hAnsiTheme="majorHAnsi"/>
          <w:sz w:val="21"/>
          <w:szCs w:val="21"/>
          <w:lang w:eastAsia="en-US"/>
        </w:rPr>
        <w:t xml:space="preserve"> </w:t>
      </w:r>
      <w:r w:rsidR="00704BD8">
        <w:rPr>
          <w:rFonts w:asciiTheme="majorHAnsi" w:eastAsiaTheme="minorHAnsi" w:hAnsiTheme="majorHAnsi"/>
          <w:sz w:val="21"/>
          <w:szCs w:val="21"/>
          <w:lang w:eastAsia="en-US"/>
        </w:rPr>
        <w:t xml:space="preserve">§ 18 nr. </w:t>
      </w:r>
      <w:r w:rsidR="00AC1E02" w:rsidRPr="006F4A31">
        <w:rPr>
          <w:rFonts w:asciiTheme="majorHAnsi" w:eastAsiaTheme="minorHAnsi" w:hAnsiTheme="majorHAnsi"/>
          <w:sz w:val="21"/>
          <w:szCs w:val="21"/>
          <w:lang w:eastAsia="en-US"/>
        </w:rPr>
        <w:t>1</w:t>
      </w:r>
      <w:r w:rsidR="00704BD8">
        <w:rPr>
          <w:rFonts w:asciiTheme="majorHAnsi" w:eastAsiaTheme="minorHAnsi" w:hAnsiTheme="majorHAnsi"/>
          <w:sz w:val="21"/>
          <w:szCs w:val="21"/>
          <w:lang w:eastAsia="en-US"/>
        </w:rPr>
        <w:t xml:space="preserve">, </w:t>
      </w:r>
      <w:proofErr w:type="spellStart"/>
      <w:r w:rsidR="00704BD8">
        <w:rPr>
          <w:rFonts w:asciiTheme="majorHAnsi" w:eastAsiaTheme="minorHAnsi" w:hAnsiTheme="majorHAnsi"/>
          <w:sz w:val="21"/>
          <w:szCs w:val="21"/>
          <w:lang w:eastAsia="en-US"/>
        </w:rPr>
        <w:t>pkt</w:t>
      </w:r>
      <w:proofErr w:type="spellEnd"/>
      <w:r w:rsidR="00704BD8">
        <w:rPr>
          <w:rFonts w:asciiTheme="majorHAnsi" w:eastAsiaTheme="minorHAnsi" w:hAnsiTheme="majorHAnsi"/>
          <w:sz w:val="21"/>
          <w:szCs w:val="21"/>
          <w:lang w:eastAsia="en-US"/>
        </w:rPr>
        <w:t xml:space="preserve"> g</w:t>
      </w:r>
      <w:r w:rsidR="00E17947" w:rsidRPr="006F4A31">
        <w:rPr>
          <w:rFonts w:asciiTheme="majorHAnsi" w:eastAsiaTheme="minorHAnsi" w:hAnsiTheme="majorHAnsi"/>
          <w:sz w:val="21"/>
          <w:szCs w:val="21"/>
          <w:lang w:eastAsia="en-US"/>
        </w:rPr>
        <w:t>.</w:t>
      </w:r>
    </w:p>
    <w:p w14:paraId="64CA14E6" w14:textId="77777777" w:rsidR="00CD1FBC" w:rsidRPr="006F4A31" w:rsidRDefault="006152CD" w:rsidP="00CD1FBC">
      <w:pPr>
        <w:autoSpaceDE w:val="0"/>
        <w:autoSpaceDN w:val="0"/>
        <w:adjustRightInd w:val="0"/>
        <w:spacing w:after="240" w:line="276" w:lineRule="auto"/>
        <w:rPr>
          <w:rFonts w:asciiTheme="majorHAnsi" w:eastAsiaTheme="minorHAnsi" w:hAnsiTheme="majorHAnsi"/>
          <w:color w:val="000000"/>
          <w:sz w:val="21"/>
          <w:szCs w:val="21"/>
          <w:lang w:eastAsia="en-US"/>
        </w:rPr>
      </w:pPr>
      <w:r w:rsidRPr="006F4A31">
        <w:rPr>
          <w:rFonts w:asciiTheme="majorHAnsi" w:eastAsiaTheme="minorHAnsi" w:hAnsiTheme="majorHAnsi"/>
          <w:color w:val="000000"/>
          <w:sz w:val="21"/>
          <w:szCs w:val="21"/>
          <w:lang w:eastAsia="en-US"/>
        </w:rPr>
        <w:t>Budsjett</w:t>
      </w:r>
      <w:r w:rsidR="00670D3C" w:rsidRPr="006F4A31">
        <w:rPr>
          <w:rFonts w:asciiTheme="majorHAnsi" w:eastAsiaTheme="minorHAnsi" w:hAnsiTheme="majorHAnsi"/>
          <w:color w:val="000000"/>
          <w:sz w:val="21"/>
          <w:szCs w:val="21"/>
          <w:lang w:eastAsia="en-US"/>
        </w:rPr>
        <w:t xml:space="preserve">rammen som </w:t>
      </w:r>
      <w:r w:rsidR="00A955CB" w:rsidRPr="006F4A31">
        <w:rPr>
          <w:rFonts w:asciiTheme="majorHAnsi" w:eastAsiaTheme="minorHAnsi" w:hAnsiTheme="majorHAnsi"/>
          <w:color w:val="000000"/>
          <w:sz w:val="21"/>
          <w:szCs w:val="21"/>
          <w:lang w:eastAsia="en-US"/>
        </w:rPr>
        <w:t xml:space="preserve">tildeles det enkelte </w:t>
      </w:r>
      <w:r w:rsidR="005B0138" w:rsidRPr="006F4A31">
        <w:rPr>
          <w:rFonts w:asciiTheme="majorHAnsi" w:eastAsiaTheme="minorHAnsi" w:hAnsiTheme="majorHAnsi"/>
          <w:color w:val="000000"/>
          <w:sz w:val="21"/>
          <w:szCs w:val="21"/>
          <w:lang w:eastAsia="en-US"/>
        </w:rPr>
        <w:t>fakultet/</w:t>
      </w:r>
      <w:r w:rsidR="00A955CB" w:rsidRPr="006F4A31">
        <w:rPr>
          <w:rFonts w:asciiTheme="majorHAnsi" w:eastAsiaTheme="minorHAnsi" w:hAnsiTheme="majorHAnsi"/>
          <w:color w:val="000000"/>
          <w:sz w:val="21"/>
          <w:szCs w:val="21"/>
          <w:lang w:eastAsia="en-US"/>
        </w:rPr>
        <w:t>institutt</w:t>
      </w:r>
      <w:r w:rsidR="00670D3C" w:rsidRPr="006F4A31">
        <w:rPr>
          <w:rFonts w:asciiTheme="majorHAnsi" w:eastAsiaTheme="minorHAnsi" w:hAnsiTheme="majorHAnsi"/>
          <w:color w:val="000000"/>
          <w:sz w:val="21"/>
          <w:szCs w:val="21"/>
          <w:lang w:eastAsia="en-US"/>
        </w:rPr>
        <w:t xml:space="preserve"> vil vær</w:t>
      </w:r>
      <w:r w:rsidR="00263D1C" w:rsidRPr="006F4A31">
        <w:rPr>
          <w:rFonts w:asciiTheme="majorHAnsi" w:eastAsiaTheme="minorHAnsi" w:hAnsiTheme="majorHAnsi"/>
          <w:color w:val="000000"/>
          <w:sz w:val="21"/>
          <w:szCs w:val="21"/>
          <w:lang w:eastAsia="en-US"/>
        </w:rPr>
        <w:t>e overordnet planleggingssatsen</w:t>
      </w:r>
      <w:r w:rsidR="00670D3C" w:rsidRPr="006F4A31">
        <w:rPr>
          <w:rFonts w:asciiTheme="majorHAnsi" w:eastAsiaTheme="minorHAnsi" w:hAnsiTheme="majorHAnsi"/>
          <w:color w:val="000000"/>
          <w:sz w:val="21"/>
          <w:szCs w:val="21"/>
          <w:lang w:eastAsia="en-US"/>
        </w:rPr>
        <w:t xml:space="preserve"> i retningslinjene. Dette inne</w:t>
      </w:r>
      <w:r w:rsidR="004F5AF2" w:rsidRPr="006F4A31">
        <w:rPr>
          <w:rFonts w:asciiTheme="majorHAnsi" w:eastAsiaTheme="minorHAnsi" w:hAnsiTheme="majorHAnsi"/>
          <w:color w:val="000000"/>
          <w:sz w:val="21"/>
          <w:szCs w:val="21"/>
          <w:lang w:eastAsia="en-US"/>
        </w:rPr>
        <w:t>bærer at undervisningsopplegg /</w:t>
      </w:r>
      <w:r w:rsidRPr="006F4A31">
        <w:rPr>
          <w:rFonts w:asciiTheme="majorHAnsi" w:eastAsiaTheme="minorHAnsi" w:hAnsiTheme="majorHAnsi"/>
          <w:color w:val="000000"/>
          <w:sz w:val="21"/>
          <w:szCs w:val="21"/>
          <w:lang w:eastAsia="en-US"/>
        </w:rPr>
        <w:t>ressurs</w:t>
      </w:r>
      <w:r w:rsidR="00670D3C" w:rsidRPr="006F4A31">
        <w:rPr>
          <w:rFonts w:asciiTheme="majorHAnsi" w:eastAsiaTheme="minorHAnsi" w:hAnsiTheme="majorHAnsi"/>
          <w:color w:val="000000"/>
          <w:sz w:val="21"/>
          <w:szCs w:val="21"/>
          <w:lang w:eastAsia="en-US"/>
        </w:rPr>
        <w:t xml:space="preserve">bruk må justeres etter hvor mange studenter som faktisk velger et gitt emne. </w:t>
      </w:r>
      <w:r w:rsidR="00E81E33" w:rsidRPr="006F4A31">
        <w:rPr>
          <w:rFonts w:asciiTheme="majorHAnsi" w:eastAsiaTheme="minorHAnsi" w:hAnsiTheme="majorHAnsi"/>
          <w:color w:val="000000"/>
          <w:sz w:val="21"/>
          <w:szCs w:val="21"/>
          <w:lang w:eastAsia="en-US"/>
        </w:rPr>
        <w:t>Dekan/</w:t>
      </w:r>
      <w:r w:rsidR="00C5198A">
        <w:rPr>
          <w:rFonts w:asciiTheme="majorHAnsi" w:eastAsiaTheme="minorHAnsi" w:hAnsiTheme="majorHAnsi"/>
          <w:color w:val="000000"/>
          <w:sz w:val="21"/>
          <w:szCs w:val="21"/>
          <w:lang w:eastAsia="en-US"/>
        </w:rPr>
        <w:t xml:space="preserve"> i</w:t>
      </w:r>
      <w:r w:rsidR="00A955CB" w:rsidRPr="006F4A31">
        <w:rPr>
          <w:rFonts w:asciiTheme="majorHAnsi" w:eastAsiaTheme="minorHAnsi" w:hAnsiTheme="majorHAnsi"/>
          <w:color w:val="000000"/>
          <w:sz w:val="21"/>
          <w:szCs w:val="21"/>
          <w:lang w:eastAsia="en-US"/>
        </w:rPr>
        <w:t>nstitutt</w:t>
      </w:r>
      <w:r w:rsidR="00670D3C" w:rsidRPr="006F4A31">
        <w:rPr>
          <w:rFonts w:asciiTheme="majorHAnsi" w:eastAsiaTheme="minorHAnsi" w:hAnsiTheme="majorHAnsi"/>
          <w:color w:val="000000"/>
          <w:sz w:val="21"/>
          <w:szCs w:val="21"/>
          <w:lang w:eastAsia="en-US"/>
        </w:rPr>
        <w:t>leder</w:t>
      </w:r>
      <w:r w:rsidR="00E81E33" w:rsidRPr="006F4A31">
        <w:rPr>
          <w:rFonts w:asciiTheme="majorHAnsi" w:eastAsiaTheme="minorHAnsi" w:hAnsiTheme="majorHAnsi"/>
          <w:sz w:val="21"/>
          <w:szCs w:val="21"/>
          <w:lang w:eastAsia="en-US"/>
        </w:rPr>
        <w:t>/</w:t>
      </w:r>
      <w:r w:rsidR="00670D3C" w:rsidRPr="006F4A31">
        <w:rPr>
          <w:rFonts w:asciiTheme="majorHAnsi" w:eastAsiaTheme="minorHAnsi" w:hAnsiTheme="majorHAnsi"/>
          <w:sz w:val="21"/>
          <w:szCs w:val="21"/>
          <w:lang w:eastAsia="en-US"/>
        </w:rPr>
        <w:t xml:space="preserve"> </w:t>
      </w:r>
      <w:r w:rsidR="00E81E33" w:rsidRPr="006F4A31">
        <w:rPr>
          <w:rFonts w:asciiTheme="majorHAnsi" w:eastAsiaTheme="minorHAnsi" w:hAnsiTheme="majorHAnsi"/>
          <w:sz w:val="21"/>
          <w:szCs w:val="21"/>
          <w:lang w:eastAsia="en-US"/>
        </w:rPr>
        <w:t xml:space="preserve">faggruppeleder/ </w:t>
      </w:r>
      <w:r w:rsidR="000A7C03" w:rsidRPr="006F4A31">
        <w:rPr>
          <w:rFonts w:asciiTheme="majorHAnsi" w:eastAsiaTheme="minorHAnsi" w:hAnsiTheme="majorHAnsi"/>
          <w:sz w:val="21"/>
          <w:szCs w:val="21"/>
          <w:lang w:eastAsia="en-US"/>
        </w:rPr>
        <w:t xml:space="preserve">programkoordinator </w:t>
      </w:r>
      <w:r w:rsidR="00670D3C" w:rsidRPr="006F4A31">
        <w:rPr>
          <w:rFonts w:asciiTheme="majorHAnsi" w:eastAsiaTheme="minorHAnsi" w:hAnsiTheme="majorHAnsi"/>
          <w:color w:val="000000"/>
          <w:sz w:val="21"/>
          <w:szCs w:val="21"/>
          <w:lang w:eastAsia="en-US"/>
        </w:rPr>
        <w:t xml:space="preserve">har ansvar for å dimensjonere det enkelte emne innenfor den tildelte </w:t>
      </w:r>
      <w:r w:rsidRPr="006F4A31">
        <w:rPr>
          <w:rFonts w:asciiTheme="majorHAnsi" w:eastAsiaTheme="minorHAnsi" w:hAnsiTheme="majorHAnsi"/>
          <w:color w:val="000000"/>
          <w:sz w:val="21"/>
          <w:szCs w:val="21"/>
          <w:lang w:eastAsia="en-US"/>
        </w:rPr>
        <w:t>ressurs</w:t>
      </w:r>
      <w:r w:rsidR="00670D3C" w:rsidRPr="006F4A31">
        <w:rPr>
          <w:rFonts w:asciiTheme="majorHAnsi" w:eastAsiaTheme="minorHAnsi" w:hAnsiTheme="majorHAnsi"/>
          <w:color w:val="000000"/>
          <w:sz w:val="21"/>
          <w:szCs w:val="21"/>
          <w:lang w:eastAsia="en-US"/>
        </w:rPr>
        <w:t xml:space="preserve">rammen. </w:t>
      </w:r>
      <w:r w:rsidR="0016664D" w:rsidRPr="006F4A31">
        <w:rPr>
          <w:rFonts w:asciiTheme="majorHAnsi" w:hAnsiTheme="majorHAnsi"/>
          <w:sz w:val="21"/>
          <w:szCs w:val="21"/>
        </w:rPr>
        <w:t>Antall un</w:t>
      </w:r>
      <w:r w:rsidR="00325CA1" w:rsidRPr="006F4A31">
        <w:rPr>
          <w:rFonts w:asciiTheme="majorHAnsi" w:hAnsiTheme="majorHAnsi"/>
          <w:sz w:val="21"/>
          <w:szCs w:val="21"/>
        </w:rPr>
        <w:t>dervisnings- og veilednings</w:t>
      </w:r>
      <w:r w:rsidR="00C77D99" w:rsidRPr="006F4A31">
        <w:rPr>
          <w:rFonts w:asciiTheme="majorHAnsi" w:hAnsiTheme="majorHAnsi"/>
          <w:sz w:val="21"/>
          <w:szCs w:val="21"/>
        </w:rPr>
        <w:t>timer</w:t>
      </w:r>
      <w:r w:rsidR="0016664D" w:rsidRPr="006F4A31">
        <w:rPr>
          <w:rFonts w:asciiTheme="majorHAnsi" w:hAnsiTheme="majorHAnsi"/>
          <w:sz w:val="21"/>
          <w:szCs w:val="21"/>
        </w:rPr>
        <w:t xml:space="preserve"> per ECTS</w:t>
      </w:r>
      <w:r w:rsidR="00C77D99" w:rsidRPr="006F4A31">
        <w:rPr>
          <w:rFonts w:asciiTheme="majorHAnsi" w:hAnsiTheme="majorHAnsi"/>
          <w:sz w:val="21"/>
          <w:szCs w:val="21"/>
        </w:rPr>
        <w:t>-poeng</w:t>
      </w:r>
      <w:r w:rsidR="0016664D" w:rsidRPr="006F4A31">
        <w:rPr>
          <w:rFonts w:asciiTheme="majorHAnsi" w:hAnsiTheme="majorHAnsi"/>
          <w:sz w:val="21"/>
          <w:szCs w:val="21"/>
        </w:rPr>
        <w:t xml:space="preserve"> </w:t>
      </w:r>
      <w:r w:rsidRPr="006F4A31">
        <w:rPr>
          <w:rFonts w:asciiTheme="majorHAnsi" w:hAnsiTheme="majorHAnsi"/>
          <w:sz w:val="21"/>
          <w:szCs w:val="21"/>
        </w:rPr>
        <w:t xml:space="preserve">(European Credit Transfer system) </w:t>
      </w:r>
      <w:r w:rsidR="0016664D" w:rsidRPr="006F4A31">
        <w:rPr>
          <w:rFonts w:asciiTheme="majorHAnsi" w:hAnsiTheme="majorHAnsi"/>
          <w:sz w:val="21"/>
          <w:szCs w:val="21"/>
        </w:rPr>
        <w:t>må sees i sammenheng med studentens arbeidsbelastning per ECTS</w:t>
      </w:r>
      <w:r w:rsidR="00E17947" w:rsidRPr="006F4A31">
        <w:rPr>
          <w:rFonts w:asciiTheme="majorHAnsi" w:hAnsiTheme="majorHAnsi"/>
          <w:sz w:val="21"/>
          <w:szCs w:val="21"/>
        </w:rPr>
        <w:t>-poeng</w:t>
      </w:r>
      <w:r w:rsidR="0016664D" w:rsidRPr="006F4A31">
        <w:rPr>
          <w:rFonts w:asciiTheme="majorHAnsi" w:hAnsiTheme="majorHAnsi"/>
          <w:sz w:val="21"/>
          <w:szCs w:val="21"/>
        </w:rPr>
        <w:t xml:space="preserve"> i henhold til Utfyllende bestemmelser til </w:t>
      </w:r>
      <w:r w:rsidR="0016664D" w:rsidRPr="006F4A31">
        <w:rPr>
          <w:rFonts w:asciiTheme="majorHAnsi" w:hAnsiTheme="majorHAnsi"/>
          <w:sz w:val="21"/>
          <w:szCs w:val="21"/>
        </w:rPr>
        <w:lastRenderedPageBreak/>
        <w:t>forskrift om oppt</w:t>
      </w:r>
      <w:r w:rsidR="00E81E33" w:rsidRPr="006F4A31">
        <w:rPr>
          <w:rFonts w:asciiTheme="majorHAnsi" w:hAnsiTheme="majorHAnsi"/>
          <w:sz w:val="21"/>
          <w:szCs w:val="21"/>
        </w:rPr>
        <w:t xml:space="preserve">ak, studier og eksamen ved </w:t>
      </w:r>
      <w:r w:rsidR="00BD7E50">
        <w:rPr>
          <w:rFonts w:asciiTheme="majorHAnsi" w:hAnsiTheme="majorHAnsi"/>
          <w:sz w:val="21"/>
          <w:szCs w:val="21"/>
        </w:rPr>
        <w:t>USN</w:t>
      </w:r>
      <w:r w:rsidRPr="006F4A31">
        <w:rPr>
          <w:rFonts w:asciiTheme="majorHAnsi" w:hAnsiTheme="majorHAnsi"/>
          <w:sz w:val="21"/>
          <w:szCs w:val="21"/>
        </w:rPr>
        <w:t xml:space="preserve">, </w:t>
      </w:r>
      <w:r w:rsidR="00CD1FBC">
        <w:rPr>
          <w:rFonts w:asciiTheme="majorHAnsi" w:hAnsiTheme="majorHAnsi"/>
          <w:sz w:val="21"/>
          <w:szCs w:val="21"/>
        </w:rPr>
        <w:t>se spesielt til §3-2 Første ledd</w:t>
      </w:r>
      <w:r w:rsidR="0016664D" w:rsidRPr="00CD1FBC">
        <w:rPr>
          <w:rFonts w:asciiTheme="majorHAnsi" w:hAnsiTheme="majorHAnsi"/>
          <w:sz w:val="21"/>
          <w:szCs w:val="21"/>
        </w:rPr>
        <w:t xml:space="preserve">, </w:t>
      </w:r>
      <w:hyperlink r:id="rId16" w:history="1">
        <w:r w:rsidR="00CD1FBC" w:rsidRPr="0001072E">
          <w:rPr>
            <w:rStyle w:val="Hyperkobling"/>
            <w:rFonts w:asciiTheme="majorHAnsi" w:eastAsiaTheme="minorHAnsi" w:hAnsiTheme="majorHAnsi"/>
            <w:sz w:val="21"/>
            <w:szCs w:val="21"/>
            <w:lang w:eastAsia="en-US"/>
          </w:rPr>
          <w:t xml:space="preserve">Utfyllende bestemmelser til forskrift om opptak, studier og eksamen ved </w:t>
        </w:r>
        <w:r w:rsidR="00BD7E50">
          <w:rPr>
            <w:rStyle w:val="Hyperkobling"/>
            <w:rFonts w:asciiTheme="majorHAnsi" w:eastAsiaTheme="minorHAnsi" w:hAnsiTheme="majorHAnsi"/>
            <w:sz w:val="21"/>
            <w:szCs w:val="21"/>
            <w:lang w:eastAsia="en-US"/>
          </w:rPr>
          <w:t>USN</w:t>
        </w:r>
      </w:hyperlink>
    </w:p>
    <w:p w14:paraId="3790A727" w14:textId="77777777" w:rsidR="00A955CB" w:rsidRPr="006F4A31" w:rsidRDefault="00670D3C" w:rsidP="004D07D5">
      <w:pPr>
        <w:pStyle w:val="Default"/>
        <w:spacing w:after="240" w:line="276" w:lineRule="auto"/>
        <w:rPr>
          <w:rFonts w:asciiTheme="majorHAnsi" w:hAnsiTheme="majorHAnsi" w:cs="Times New Roman"/>
          <w:sz w:val="21"/>
          <w:szCs w:val="21"/>
        </w:rPr>
      </w:pPr>
      <w:r w:rsidRPr="006F4A31">
        <w:rPr>
          <w:rFonts w:asciiTheme="majorHAnsi" w:hAnsiTheme="majorHAnsi" w:cs="Times New Roman"/>
          <w:sz w:val="21"/>
          <w:szCs w:val="21"/>
        </w:rPr>
        <w:t xml:space="preserve">Arbeidsplanene </w:t>
      </w:r>
      <w:r w:rsidR="00325CA1" w:rsidRPr="006F4A31">
        <w:rPr>
          <w:rFonts w:asciiTheme="majorHAnsi" w:hAnsiTheme="majorHAnsi" w:cs="Times New Roman"/>
          <w:sz w:val="21"/>
          <w:szCs w:val="21"/>
        </w:rPr>
        <w:t>med tilhørende</w:t>
      </w:r>
      <w:r w:rsidRPr="006F4A31">
        <w:rPr>
          <w:rFonts w:asciiTheme="majorHAnsi" w:hAnsiTheme="majorHAnsi" w:cs="Times New Roman"/>
          <w:sz w:val="21"/>
          <w:szCs w:val="21"/>
        </w:rPr>
        <w:t xml:space="preserve"> oppgaver </w:t>
      </w:r>
      <w:r w:rsidR="00325CA1" w:rsidRPr="006F4A31">
        <w:rPr>
          <w:rFonts w:asciiTheme="majorHAnsi" w:hAnsiTheme="majorHAnsi" w:cs="Times New Roman"/>
          <w:sz w:val="21"/>
          <w:szCs w:val="21"/>
        </w:rPr>
        <w:t xml:space="preserve">utarbeides </w:t>
      </w:r>
      <w:r w:rsidRPr="006F4A31">
        <w:rPr>
          <w:rFonts w:asciiTheme="majorHAnsi" w:hAnsiTheme="majorHAnsi" w:cs="Times New Roman"/>
          <w:sz w:val="21"/>
          <w:szCs w:val="21"/>
        </w:rPr>
        <w:t xml:space="preserve">på </w:t>
      </w:r>
      <w:r w:rsidR="005B0138" w:rsidRPr="006F4A31">
        <w:rPr>
          <w:rFonts w:asciiTheme="majorHAnsi" w:hAnsiTheme="majorHAnsi" w:cs="Times New Roman"/>
          <w:sz w:val="21"/>
          <w:szCs w:val="21"/>
        </w:rPr>
        <w:t xml:space="preserve">det enkelte </w:t>
      </w:r>
      <w:r w:rsidR="00632712" w:rsidRPr="006F4A31">
        <w:rPr>
          <w:rFonts w:asciiTheme="majorHAnsi" w:hAnsiTheme="majorHAnsi" w:cs="Times New Roman"/>
          <w:sz w:val="21"/>
          <w:szCs w:val="21"/>
        </w:rPr>
        <w:t>fakultet</w:t>
      </w:r>
      <w:r w:rsidR="000A7C03" w:rsidRPr="006F4A31">
        <w:rPr>
          <w:rFonts w:asciiTheme="majorHAnsi" w:hAnsiTheme="majorHAnsi" w:cs="Times New Roman"/>
          <w:sz w:val="21"/>
          <w:szCs w:val="21"/>
        </w:rPr>
        <w:t xml:space="preserve"> og institutt</w:t>
      </w:r>
      <w:r w:rsidR="001B32A3" w:rsidRPr="006F4A31">
        <w:rPr>
          <w:rFonts w:asciiTheme="majorHAnsi" w:hAnsiTheme="majorHAnsi" w:cs="Times New Roman"/>
          <w:sz w:val="21"/>
          <w:szCs w:val="21"/>
        </w:rPr>
        <w:t xml:space="preserve">, og i dialog mellom den ansatte og nærmeste leder (eller den som er delegert oppgaven). </w:t>
      </w:r>
    </w:p>
    <w:p w14:paraId="436956B7" w14:textId="77777777" w:rsidR="00C20E46" w:rsidRPr="006F4A31" w:rsidRDefault="004F5AF2" w:rsidP="004D07D5">
      <w:pPr>
        <w:spacing w:before="100" w:after="240" w:line="276" w:lineRule="auto"/>
        <w:rPr>
          <w:rFonts w:asciiTheme="majorHAnsi" w:hAnsiTheme="majorHAnsi"/>
          <w:sz w:val="21"/>
          <w:szCs w:val="21"/>
        </w:rPr>
      </w:pPr>
      <w:r w:rsidRPr="006F4A31">
        <w:rPr>
          <w:rFonts w:asciiTheme="majorHAnsi" w:hAnsiTheme="majorHAnsi"/>
          <w:sz w:val="21"/>
          <w:szCs w:val="21"/>
        </w:rPr>
        <w:t>Instituttleder (e</w:t>
      </w:r>
      <w:r w:rsidR="00670D3C" w:rsidRPr="006F4A31">
        <w:rPr>
          <w:rFonts w:asciiTheme="majorHAnsi" w:hAnsiTheme="majorHAnsi"/>
          <w:sz w:val="21"/>
          <w:szCs w:val="21"/>
        </w:rPr>
        <w:t xml:space="preserve">ller </w:t>
      </w:r>
      <w:r w:rsidRPr="006F4A31">
        <w:rPr>
          <w:rFonts w:asciiTheme="majorHAnsi" w:hAnsiTheme="majorHAnsi"/>
          <w:sz w:val="21"/>
          <w:szCs w:val="21"/>
        </w:rPr>
        <w:t xml:space="preserve">nærmeste leder som </w:t>
      </w:r>
      <w:r w:rsidR="000530C6" w:rsidRPr="006F4A31">
        <w:rPr>
          <w:rFonts w:asciiTheme="majorHAnsi" w:hAnsiTheme="majorHAnsi"/>
          <w:sz w:val="21"/>
          <w:szCs w:val="21"/>
        </w:rPr>
        <w:t>er</w:t>
      </w:r>
      <w:r w:rsidRPr="006F4A31">
        <w:rPr>
          <w:rFonts w:asciiTheme="majorHAnsi" w:hAnsiTheme="majorHAnsi"/>
          <w:sz w:val="21"/>
          <w:szCs w:val="21"/>
        </w:rPr>
        <w:t xml:space="preserve"> delegert </w:t>
      </w:r>
      <w:r w:rsidR="000530C6" w:rsidRPr="006F4A31">
        <w:rPr>
          <w:rFonts w:asciiTheme="majorHAnsi" w:hAnsiTheme="majorHAnsi"/>
          <w:sz w:val="21"/>
          <w:szCs w:val="21"/>
        </w:rPr>
        <w:t>oppgaven</w:t>
      </w:r>
      <w:r w:rsidRPr="006F4A31">
        <w:rPr>
          <w:rFonts w:asciiTheme="majorHAnsi" w:hAnsiTheme="majorHAnsi"/>
          <w:sz w:val="21"/>
          <w:szCs w:val="21"/>
        </w:rPr>
        <w:t xml:space="preserve">) </w:t>
      </w:r>
      <w:r w:rsidR="00670D3C" w:rsidRPr="006F4A31">
        <w:rPr>
          <w:rFonts w:asciiTheme="majorHAnsi" w:hAnsiTheme="majorHAnsi"/>
          <w:sz w:val="21"/>
          <w:szCs w:val="21"/>
        </w:rPr>
        <w:t xml:space="preserve">fastsetter arbeidsplanen </w:t>
      </w:r>
      <w:r w:rsidR="00632712" w:rsidRPr="006F4A31">
        <w:rPr>
          <w:rFonts w:asciiTheme="majorHAnsi" w:hAnsiTheme="majorHAnsi"/>
          <w:sz w:val="21"/>
          <w:szCs w:val="21"/>
        </w:rPr>
        <w:t>(jf. styringsrett over fordeling av arbeidstid)</w:t>
      </w:r>
      <w:r w:rsidR="000530C6" w:rsidRPr="006F4A31">
        <w:rPr>
          <w:rFonts w:asciiTheme="majorHAnsi" w:hAnsiTheme="majorHAnsi"/>
          <w:sz w:val="21"/>
          <w:szCs w:val="21"/>
        </w:rPr>
        <w:t xml:space="preserve">. Arbeidsplanene kan endres underveis i planperioden dersom forholdene gjør dette nødvendig. Både instituttleder og </w:t>
      </w:r>
      <w:r w:rsidR="00C5198A">
        <w:rPr>
          <w:rFonts w:asciiTheme="majorHAnsi" w:hAnsiTheme="majorHAnsi"/>
          <w:sz w:val="21"/>
          <w:szCs w:val="21"/>
        </w:rPr>
        <w:t xml:space="preserve">den ansatte </w:t>
      </w:r>
      <w:r w:rsidR="00347BDF" w:rsidRPr="006F4A31">
        <w:rPr>
          <w:rFonts w:asciiTheme="majorHAnsi" w:hAnsiTheme="majorHAnsi"/>
          <w:sz w:val="21"/>
          <w:szCs w:val="21"/>
        </w:rPr>
        <w:t xml:space="preserve">har </w:t>
      </w:r>
      <w:r w:rsidR="000530C6" w:rsidRPr="006F4A31">
        <w:rPr>
          <w:rFonts w:asciiTheme="majorHAnsi" w:hAnsiTheme="majorHAnsi"/>
          <w:sz w:val="21"/>
          <w:szCs w:val="21"/>
        </w:rPr>
        <w:t xml:space="preserve">ansvar for å ta opp behov for </w:t>
      </w:r>
      <w:r w:rsidR="00263D1C" w:rsidRPr="006F4A31">
        <w:rPr>
          <w:rFonts w:asciiTheme="majorHAnsi" w:hAnsiTheme="majorHAnsi"/>
          <w:sz w:val="21"/>
          <w:szCs w:val="21"/>
        </w:rPr>
        <w:t xml:space="preserve">vesentlige </w:t>
      </w:r>
      <w:r w:rsidR="000530C6" w:rsidRPr="006F4A31">
        <w:rPr>
          <w:rFonts w:asciiTheme="majorHAnsi" w:hAnsiTheme="majorHAnsi"/>
          <w:sz w:val="21"/>
          <w:szCs w:val="21"/>
        </w:rPr>
        <w:t xml:space="preserve">endringer så raskt som mulig, og sørge for at arbeidsplanen justeres. </w:t>
      </w:r>
    </w:p>
    <w:p w14:paraId="3B307243" w14:textId="77777777" w:rsidR="005C2153" w:rsidRPr="006F4A31" w:rsidRDefault="000530C6" w:rsidP="004D07D5">
      <w:pPr>
        <w:spacing w:before="100" w:after="240" w:line="276" w:lineRule="auto"/>
        <w:rPr>
          <w:rFonts w:asciiTheme="majorHAnsi" w:hAnsiTheme="majorHAnsi"/>
          <w:sz w:val="21"/>
          <w:szCs w:val="21"/>
        </w:rPr>
      </w:pPr>
      <w:r w:rsidRPr="006F4A31">
        <w:rPr>
          <w:rFonts w:asciiTheme="majorHAnsi" w:hAnsiTheme="majorHAnsi"/>
          <w:sz w:val="21"/>
          <w:szCs w:val="21"/>
        </w:rPr>
        <w:t xml:space="preserve">Dersom </w:t>
      </w:r>
      <w:r w:rsidR="00C20E46" w:rsidRPr="006F4A31">
        <w:rPr>
          <w:rFonts w:asciiTheme="majorHAnsi" w:hAnsiTheme="majorHAnsi"/>
          <w:sz w:val="21"/>
          <w:szCs w:val="21"/>
        </w:rPr>
        <w:t xml:space="preserve">den ansatte </w:t>
      </w:r>
      <w:r w:rsidR="001B32A3" w:rsidRPr="006F4A31">
        <w:rPr>
          <w:rFonts w:asciiTheme="majorHAnsi" w:hAnsiTheme="majorHAnsi"/>
          <w:sz w:val="21"/>
          <w:szCs w:val="21"/>
        </w:rPr>
        <w:t xml:space="preserve">tar på seg eller </w:t>
      </w:r>
      <w:r w:rsidRPr="006F4A31">
        <w:rPr>
          <w:rFonts w:asciiTheme="majorHAnsi" w:hAnsiTheme="majorHAnsi"/>
          <w:sz w:val="21"/>
          <w:szCs w:val="21"/>
        </w:rPr>
        <w:t>pål</w:t>
      </w:r>
      <w:r w:rsidR="00C20E46" w:rsidRPr="006F4A31">
        <w:rPr>
          <w:rFonts w:asciiTheme="majorHAnsi" w:hAnsiTheme="majorHAnsi"/>
          <w:sz w:val="21"/>
          <w:szCs w:val="21"/>
        </w:rPr>
        <w:t>egges nye</w:t>
      </w:r>
      <w:r w:rsidRPr="006F4A31">
        <w:rPr>
          <w:rFonts w:asciiTheme="majorHAnsi" w:hAnsiTheme="majorHAnsi"/>
          <w:sz w:val="21"/>
          <w:szCs w:val="21"/>
        </w:rPr>
        <w:t xml:space="preserve"> oppgaver som ikke blir kompensert økonomisk, </w:t>
      </w:r>
      <w:r w:rsidR="00C20E46" w:rsidRPr="006F4A31">
        <w:rPr>
          <w:rFonts w:asciiTheme="majorHAnsi" w:hAnsiTheme="majorHAnsi"/>
          <w:sz w:val="21"/>
          <w:szCs w:val="21"/>
        </w:rPr>
        <w:t xml:space="preserve">men </w:t>
      </w:r>
      <w:r w:rsidRPr="006F4A31">
        <w:rPr>
          <w:rFonts w:asciiTheme="majorHAnsi" w:hAnsiTheme="majorHAnsi"/>
          <w:sz w:val="21"/>
          <w:szCs w:val="21"/>
        </w:rPr>
        <w:t xml:space="preserve">fører til mindre </w:t>
      </w:r>
      <w:proofErr w:type="spellStart"/>
      <w:r w:rsidRPr="006F4A31">
        <w:rPr>
          <w:rFonts w:asciiTheme="majorHAnsi" w:hAnsiTheme="majorHAnsi"/>
          <w:sz w:val="21"/>
          <w:szCs w:val="21"/>
        </w:rPr>
        <w:t>FoU</w:t>
      </w:r>
      <w:r w:rsidR="00C5198A">
        <w:rPr>
          <w:rFonts w:asciiTheme="majorHAnsi" w:hAnsiTheme="majorHAnsi"/>
          <w:sz w:val="21"/>
          <w:szCs w:val="21"/>
        </w:rPr>
        <w:t>I</w:t>
      </w:r>
      <w:proofErr w:type="spellEnd"/>
      <w:r w:rsidRPr="006F4A31">
        <w:rPr>
          <w:rFonts w:asciiTheme="majorHAnsi" w:hAnsiTheme="majorHAnsi"/>
          <w:sz w:val="21"/>
          <w:szCs w:val="21"/>
        </w:rPr>
        <w:t>-tid enn</w:t>
      </w:r>
      <w:r w:rsidR="00347BDF" w:rsidRPr="006F4A31">
        <w:rPr>
          <w:rFonts w:asciiTheme="majorHAnsi" w:hAnsiTheme="majorHAnsi"/>
          <w:sz w:val="21"/>
          <w:szCs w:val="21"/>
        </w:rPr>
        <w:t xml:space="preserve"> opprinnelig bestemt, bør den an</w:t>
      </w:r>
      <w:r w:rsidRPr="006F4A31">
        <w:rPr>
          <w:rFonts w:asciiTheme="majorHAnsi" w:hAnsiTheme="majorHAnsi"/>
          <w:sz w:val="21"/>
          <w:szCs w:val="21"/>
        </w:rPr>
        <w:t xml:space="preserve">satte få avtale om tilsvarende </w:t>
      </w:r>
      <w:r w:rsidR="00347BDF" w:rsidRPr="006F4A31">
        <w:rPr>
          <w:rFonts w:asciiTheme="majorHAnsi" w:hAnsiTheme="majorHAnsi"/>
          <w:sz w:val="21"/>
          <w:szCs w:val="21"/>
        </w:rPr>
        <w:t>økt</w:t>
      </w:r>
      <w:r w:rsidRPr="006F4A31">
        <w:rPr>
          <w:rFonts w:asciiTheme="majorHAnsi" w:hAnsiTheme="majorHAnsi"/>
          <w:sz w:val="21"/>
          <w:szCs w:val="21"/>
        </w:rPr>
        <w:t xml:space="preserve"> ressurs til disse oppgavene, normalt påfølgende studieår.</w:t>
      </w:r>
      <w:r w:rsidR="00C20E46" w:rsidRPr="006F4A31">
        <w:rPr>
          <w:rFonts w:asciiTheme="majorHAnsi" w:hAnsiTheme="majorHAnsi"/>
          <w:sz w:val="21"/>
          <w:szCs w:val="21"/>
        </w:rPr>
        <w:t xml:space="preserve"> En avtale om å forskyve </w:t>
      </w:r>
      <w:proofErr w:type="spellStart"/>
      <w:r w:rsidR="00C20E46" w:rsidRPr="006F4A31">
        <w:rPr>
          <w:rFonts w:asciiTheme="majorHAnsi" w:hAnsiTheme="majorHAnsi"/>
          <w:sz w:val="21"/>
          <w:szCs w:val="21"/>
        </w:rPr>
        <w:t>FoU</w:t>
      </w:r>
      <w:r w:rsidR="00C5198A">
        <w:rPr>
          <w:rFonts w:asciiTheme="majorHAnsi" w:hAnsiTheme="majorHAnsi"/>
          <w:sz w:val="21"/>
          <w:szCs w:val="21"/>
        </w:rPr>
        <w:t>I</w:t>
      </w:r>
      <w:proofErr w:type="spellEnd"/>
      <w:r w:rsidR="00C20E46" w:rsidRPr="006F4A31">
        <w:rPr>
          <w:rFonts w:asciiTheme="majorHAnsi" w:hAnsiTheme="majorHAnsi"/>
          <w:sz w:val="21"/>
          <w:szCs w:val="21"/>
        </w:rPr>
        <w:t>-ressursen gjøres samtidig som den ansatte påtar seg ny</w:t>
      </w:r>
      <w:r w:rsidR="001B32A3" w:rsidRPr="006F4A31">
        <w:rPr>
          <w:rFonts w:asciiTheme="majorHAnsi" w:hAnsiTheme="majorHAnsi"/>
          <w:sz w:val="21"/>
          <w:szCs w:val="21"/>
        </w:rPr>
        <w:t>e</w:t>
      </w:r>
      <w:r w:rsidR="00C20E46" w:rsidRPr="006F4A31">
        <w:rPr>
          <w:rFonts w:asciiTheme="majorHAnsi" w:hAnsiTheme="majorHAnsi"/>
          <w:sz w:val="21"/>
          <w:szCs w:val="21"/>
        </w:rPr>
        <w:t xml:space="preserve"> oppgave</w:t>
      </w:r>
      <w:r w:rsidR="001B32A3" w:rsidRPr="006F4A31">
        <w:rPr>
          <w:rFonts w:asciiTheme="majorHAnsi" w:hAnsiTheme="majorHAnsi"/>
          <w:sz w:val="21"/>
          <w:szCs w:val="21"/>
        </w:rPr>
        <w:t>r</w:t>
      </w:r>
      <w:r w:rsidR="00C20E46" w:rsidRPr="006F4A31">
        <w:rPr>
          <w:rFonts w:asciiTheme="majorHAnsi" w:hAnsiTheme="majorHAnsi"/>
          <w:sz w:val="21"/>
          <w:szCs w:val="21"/>
        </w:rPr>
        <w:t xml:space="preserve">. </w:t>
      </w:r>
    </w:p>
    <w:p w14:paraId="4C9C4EA1" w14:textId="77777777" w:rsidR="005C2153" w:rsidRPr="006F4A31" w:rsidRDefault="005C2153" w:rsidP="004D07D5">
      <w:pPr>
        <w:spacing w:before="100" w:after="240" w:line="276" w:lineRule="auto"/>
        <w:rPr>
          <w:rFonts w:asciiTheme="majorHAnsi" w:hAnsiTheme="majorHAnsi"/>
          <w:sz w:val="21"/>
          <w:szCs w:val="21"/>
        </w:rPr>
      </w:pPr>
      <w:r w:rsidRPr="006F4A31">
        <w:rPr>
          <w:rFonts w:asciiTheme="majorHAnsi" w:hAnsiTheme="majorHAnsi"/>
          <w:sz w:val="21"/>
          <w:szCs w:val="21"/>
        </w:rPr>
        <w:t xml:space="preserve">Ansatte avtaler med nærmeste leder før de tar på seg arbeidsoppgaver som kan få konsekvenser for arbeidsplanen, </w:t>
      </w:r>
      <w:r w:rsidR="00362FF2" w:rsidRPr="006F4A31">
        <w:rPr>
          <w:rFonts w:asciiTheme="majorHAnsi" w:hAnsiTheme="majorHAnsi"/>
          <w:sz w:val="21"/>
          <w:szCs w:val="21"/>
        </w:rPr>
        <w:t>se også</w:t>
      </w:r>
      <w:r w:rsidRPr="006F4A31">
        <w:rPr>
          <w:rFonts w:asciiTheme="majorHAnsi" w:hAnsiTheme="majorHAnsi"/>
          <w:i/>
          <w:sz w:val="21"/>
          <w:szCs w:val="21"/>
        </w:rPr>
        <w:t xml:space="preserve"> Interne retningslinjer for sidegjøremål – biarbeid ved </w:t>
      </w:r>
      <w:r w:rsidR="00BD7E50">
        <w:rPr>
          <w:rFonts w:asciiTheme="majorHAnsi" w:hAnsiTheme="majorHAnsi"/>
          <w:i/>
          <w:sz w:val="21"/>
          <w:szCs w:val="21"/>
        </w:rPr>
        <w:t>USN</w:t>
      </w:r>
      <w:r w:rsidRPr="006F4A31">
        <w:rPr>
          <w:rFonts w:asciiTheme="majorHAnsi" w:hAnsiTheme="majorHAnsi"/>
          <w:sz w:val="21"/>
          <w:szCs w:val="21"/>
        </w:rPr>
        <w:t xml:space="preserve">. </w:t>
      </w:r>
    </w:p>
    <w:p w14:paraId="23814B9C" w14:textId="77777777" w:rsidR="00AE4EF5" w:rsidRPr="006F4A31" w:rsidRDefault="00AE4EF5" w:rsidP="004D07D5">
      <w:pPr>
        <w:pStyle w:val="Default"/>
        <w:spacing w:after="240" w:line="276" w:lineRule="auto"/>
        <w:rPr>
          <w:rFonts w:asciiTheme="majorHAnsi" w:hAnsiTheme="majorHAnsi" w:cs="Times New Roman"/>
          <w:color w:val="auto"/>
          <w:sz w:val="21"/>
          <w:szCs w:val="21"/>
        </w:rPr>
      </w:pPr>
      <w:r w:rsidRPr="006F4A31">
        <w:rPr>
          <w:rFonts w:asciiTheme="majorHAnsi" w:hAnsiTheme="majorHAnsi" w:cs="Times New Roman"/>
          <w:color w:val="auto"/>
          <w:sz w:val="21"/>
          <w:szCs w:val="21"/>
        </w:rPr>
        <w:t xml:space="preserve">Arbeidsplanene skal </w:t>
      </w:r>
      <w:r w:rsidR="00DB26FA" w:rsidRPr="006F4A31">
        <w:rPr>
          <w:rFonts w:asciiTheme="majorHAnsi" w:hAnsiTheme="majorHAnsi" w:cs="Times New Roman"/>
          <w:color w:val="auto"/>
          <w:sz w:val="21"/>
          <w:szCs w:val="21"/>
        </w:rPr>
        <w:t xml:space="preserve">i utgangspunktet </w:t>
      </w:r>
      <w:r w:rsidRPr="006F4A31">
        <w:rPr>
          <w:rFonts w:asciiTheme="majorHAnsi" w:hAnsiTheme="majorHAnsi" w:cs="Times New Roman"/>
          <w:color w:val="auto"/>
          <w:sz w:val="21"/>
          <w:szCs w:val="21"/>
        </w:rPr>
        <w:t>fylles</w:t>
      </w:r>
      <w:r w:rsidR="00DB26FA" w:rsidRPr="006F4A31">
        <w:rPr>
          <w:rFonts w:asciiTheme="majorHAnsi" w:hAnsiTheme="majorHAnsi" w:cs="Times New Roman"/>
          <w:color w:val="auto"/>
          <w:sz w:val="21"/>
          <w:szCs w:val="21"/>
        </w:rPr>
        <w:t xml:space="preserve"> opp</w:t>
      </w:r>
      <w:r w:rsidRPr="006F4A31">
        <w:rPr>
          <w:rFonts w:asciiTheme="majorHAnsi" w:hAnsiTheme="majorHAnsi" w:cs="Times New Roman"/>
          <w:color w:val="auto"/>
          <w:sz w:val="21"/>
          <w:szCs w:val="21"/>
        </w:rPr>
        <w:t xml:space="preserve">, men </w:t>
      </w:r>
      <w:r w:rsidR="00DB26FA" w:rsidRPr="006F4A31">
        <w:rPr>
          <w:rFonts w:asciiTheme="majorHAnsi" w:hAnsiTheme="majorHAnsi" w:cs="Times New Roman"/>
          <w:color w:val="auto"/>
          <w:sz w:val="21"/>
          <w:szCs w:val="21"/>
        </w:rPr>
        <w:t xml:space="preserve">instituttleder/nærmeste leder </w:t>
      </w:r>
      <w:r w:rsidRPr="006F4A31">
        <w:rPr>
          <w:rFonts w:asciiTheme="majorHAnsi" w:hAnsiTheme="majorHAnsi" w:cs="Times New Roman"/>
          <w:color w:val="auto"/>
          <w:sz w:val="21"/>
          <w:szCs w:val="21"/>
        </w:rPr>
        <w:t xml:space="preserve">kan avgjøre at det avsettes en </w:t>
      </w:r>
      <w:r w:rsidR="00DB26FA" w:rsidRPr="006F4A31">
        <w:rPr>
          <w:rFonts w:asciiTheme="majorHAnsi" w:hAnsiTheme="majorHAnsi" w:cs="Times New Roman"/>
          <w:color w:val="auto"/>
          <w:sz w:val="21"/>
          <w:szCs w:val="21"/>
        </w:rPr>
        <w:t>andel timer</w:t>
      </w:r>
      <w:r w:rsidRPr="006F4A31">
        <w:rPr>
          <w:rFonts w:asciiTheme="majorHAnsi" w:hAnsiTheme="majorHAnsi" w:cs="Times New Roman"/>
          <w:color w:val="auto"/>
          <w:sz w:val="21"/>
          <w:szCs w:val="21"/>
        </w:rPr>
        <w:t xml:space="preserve"> til </w:t>
      </w:r>
      <w:r w:rsidR="002F1946" w:rsidRPr="006F4A31">
        <w:rPr>
          <w:rFonts w:asciiTheme="majorHAnsi" w:hAnsiTheme="majorHAnsi" w:cs="Times New Roman"/>
          <w:color w:val="auto"/>
          <w:sz w:val="21"/>
          <w:szCs w:val="21"/>
        </w:rPr>
        <w:t>lederens</w:t>
      </w:r>
      <w:r w:rsidRPr="006F4A31">
        <w:rPr>
          <w:rFonts w:asciiTheme="majorHAnsi" w:hAnsiTheme="majorHAnsi" w:cs="Times New Roman"/>
          <w:color w:val="auto"/>
          <w:sz w:val="21"/>
          <w:szCs w:val="21"/>
        </w:rPr>
        <w:t xml:space="preserve"> disposisjon </w:t>
      </w:r>
      <w:proofErr w:type="gramStart"/>
      <w:r w:rsidRPr="006F4A31">
        <w:rPr>
          <w:rFonts w:asciiTheme="majorHAnsi" w:hAnsiTheme="majorHAnsi" w:cs="Times New Roman"/>
          <w:color w:val="auto"/>
          <w:sz w:val="21"/>
          <w:szCs w:val="21"/>
        </w:rPr>
        <w:t>i gjennom</w:t>
      </w:r>
      <w:proofErr w:type="gramEnd"/>
      <w:r w:rsidRPr="006F4A31">
        <w:rPr>
          <w:rFonts w:asciiTheme="majorHAnsi" w:hAnsiTheme="majorHAnsi" w:cs="Times New Roman"/>
          <w:color w:val="auto"/>
          <w:sz w:val="21"/>
          <w:szCs w:val="21"/>
        </w:rPr>
        <w:t xml:space="preserve"> studieåret</w:t>
      </w:r>
      <w:r w:rsidR="002F1946" w:rsidRPr="006F4A31">
        <w:rPr>
          <w:rFonts w:asciiTheme="majorHAnsi" w:hAnsiTheme="majorHAnsi" w:cs="Times New Roman"/>
          <w:color w:val="auto"/>
          <w:sz w:val="21"/>
          <w:szCs w:val="21"/>
        </w:rPr>
        <w:t xml:space="preserve"> hos den ansatte</w:t>
      </w:r>
      <w:r w:rsidR="00DB26FA" w:rsidRPr="006F4A31">
        <w:rPr>
          <w:rFonts w:asciiTheme="majorHAnsi" w:hAnsiTheme="majorHAnsi" w:cs="Times New Roman"/>
          <w:color w:val="auto"/>
          <w:sz w:val="21"/>
          <w:szCs w:val="21"/>
        </w:rPr>
        <w:t xml:space="preserve">, f.eks. til forventet prosjektarbeid eller annen BOA-virksomhet. </w:t>
      </w:r>
    </w:p>
    <w:p w14:paraId="323E6056" w14:textId="77777777" w:rsidR="00670D3C" w:rsidRPr="006F4A31" w:rsidRDefault="00670D3C" w:rsidP="004D07D5">
      <w:pPr>
        <w:autoSpaceDE w:val="0"/>
        <w:autoSpaceDN w:val="0"/>
        <w:adjustRightInd w:val="0"/>
        <w:spacing w:after="240" w:line="276" w:lineRule="auto"/>
        <w:rPr>
          <w:rFonts w:asciiTheme="majorHAnsi" w:eastAsiaTheme="minorHAnsi" w:hAnsiTheme="majorHAnsi"/>
          <w:color w:val="000000"/>
          <w:sz w:val="21"/>
          <w:szCs w:val="21"/>
          <w:lang w:eastAsia="en-US"/>
        </w:rPr>
      </w:pPr>
      <w:r w:rsidRPr="006F4A31">
        <w:rPr>
          <w:rFonts w:asciiTheme="majorHAnsi" w:eastAsiaTheme="minorHAnsi" w:hAnsiTheme="majorHAnsi"/>
          <w:color w:val="000000"/>
          <w:sz w:val="21"/>
          <w:szCs w:val="21"/>
          <w:lang w:eastAsia="en-US"/>
        </w:rPr>
        <w:t xml:space="preserve">Arbeidsplanen </w:t>
      </w:r>
      <w:r w:rsidR="001416EE" w:rsidRPr="006F4A31">
        <w:rPr>
          <w:rFonts w:asciiTheme="majorHAnsi" w:eastAsiaTheme="minorHAnsi" w:hAnsiTheme="majorHAnsi"/>
          <w:color w:val="000000"/>
          <w:sz w:val="21"/>
          <w:szCs w:val="21"/>
          <w:lang w:eastAsia="en-US"/>
        </w:rPr>
        <w:t xml:space="preserve">skal </w:t>
      </w:r>
      <w:r w:rsidRPr="006F4A31">
        <w:rPr>
          <w:rFonts w:asciiTheme="majorHAnsi" w:eastAsiaTheme="minorHAnsi" w:hAnsiTheme="majorHAnsi"/>
          <w:color w:val="000000"/>
          <w:sz w:val="21"/>
          <w:szCs w:val="21"/>
          <w:lang w:eastAsia="en-US"/>
        </w:rPr>
        <w:t xml:space="preserve">følges opp i tråd med arbeidsgivers ansvar og medarbeiders medvirkningsplikt </w:t>
      </w:r>
      <w:r w:rsidR="00E81E33" w:rsidRPr="006F4A31">
        <w:rPr>
          <w:rFonts w:asciiTheme="majorHAnsi" w:eastAsiaTheme="minorHAnsi" w:hAnsiTheme="majorHAnsi"/>
          <w:color w:val="000000"/>
          <w:sz w:val="21"/>
          <w:szCs w:val="21"/>
          <w:lang w:eastAsia="en-US"/>
        </w:rPr>
        <w:t xml:space="preserve">for </w:t>
      </w:r>
      <w:r w:rsidRPr="006F4A31">
        <w:rPr>
          <w:rFonts w:asciiTheme="majorHAnsi" w:eastAsiaTheme="minorHAnsi" w:hAnsiTheme="majorHAnsi"/>
          <w:color w:val="000000"/>
          <w:sz w:val="21"/>
          <w:szCs w:val="21"/>
          <w:lang w:eastAsia="en-US"/>
        </w:rPr>
        <w:t xml:space="preserve">forebygging og oppfølging av sykefravær, og </w:t>
      </w:r>
      <w:r w:rsidR="00E81E33" w:rsidRPr="006F4A31">
        <w:rPr>
          <w:rFonts w:asciiTheme="majorHAnsi" w:eastAsiaTheme="minorHAnsi" w:hAnsiTheme="majorHAnsi"/>
          <w:color w:val="000000"/>
          <w:sz w:val="21"/>
          <w:szCs w:val="21"/>
          <w:lang w:eastAsia="en-US"/>
        </w:rPr>
        <w:t xml:space="preserve">for </w:t>
      </w:r>
      <w:r w:rsidRPr="006F4A31">
        <w:rPr>
          <w:rFonts w:asciiTheme="majorHAnsi" w:eastAsiaTheme="minorHAnsi" w:hAnsiTheme="majorHAnsi"/>
          <w:color w:val="000000"/>
          <w:sz w:val="21"/>
          <w:szCs w:val="21"/>
          <w:lang w:eastAsia="en-US"/>
        </w:rPr>
        <w:t xml:space="preserve">individuelle forhold knyttet til oppfølging av avtalen om inkluderende arbeidsliv. </w:t>
      </w:r>
      <w:r w:rsidR="00DB26FA" w:rsidRPr="006F4A31">
        <w:rPr>
          <w:rFonts w:asciiTheme="majorHAnsi" w:eastAsiaTheme="minorHAnsi" w:hAnsiTheme="majorHAnsi"/>
          <w:color w:val="000000"/>
          <w:sz w:val="21"/>
          <w:szCs w:val="21"/>
          <w:lang w:eastAsia="en-US"/>
        </w:rPr>
        <w:t>Ansatte</w:t>
      </w:r>
      <w:r w:rsidRPr="006F4A31">
        <w:rPr>
          <w:rFonts w:asciiTheme="majorHAnsi" w:eastAsiaTheme="minorHAnsi" w:hAnsiTheme="majorHAnsi"/>
          <w:color w:val="000000"/>
          <w:sz w:val="21"/>
          <w:szCs w:val="21"/>
          <w:lang w:eastAsia="en-US"/>
        </w:rPr>
        <w:t xml:space="preserve"> skal løpende melde fra om forhold som </w:t>
      </w:r>
      <w:r w:rsidR="0016664D" w:rsidRPr="006F4A31">
        <w:rPr>
          <w:rFonts w:asciiTheme="majorHAnsi" w:eastAsiaTheme="minorHAnsi" w:hAnsiTheme="majorHAnsi"/>
          <w:color w:val="000000"/>
          <w:sz w:val="21"/>
          <w:szCs w:val="21"/>
          <w:lang w:eastAsia="en-US"/>
        </w:rPr>
        <w:t xml:space="preserve">har </w:t>
      </w:r>
      <w:r w:rsidRPr="006F4A31">
        <w:rPr>
          <w:rFonts w:asciiTheme="majorHAnsi" w:eastAsiaTheme="minorHAnsi" w:hAnsiTheme="majorHAnsi"/>
          <w:color w:val="000000"/>
          <w:sz w:val="21"/>
          <w:szCs w:val="21"/>
          <w:lang w:eastAsia="en-US"/>
        </w:rPr>
        <w:t>betydning for arbeidsbelastningen</w:t>
      </w:r>
      <w:r w:rsidR="00A955CB" w:rsidRPr="006F4A31">
        <w:rPr>
          <w:rFonts w:asciiTheme="majorHAnsi" w:eastAsiaTheme="minorHAnsi" w:hAnsiTheme="majorHAnsi"/>
          <w:color w:val="000000"/>
          <w:sz w:val="21"/>
          <w:szCs w:val="21"/>
          <w:lang w:eastAsia="en-US"/>
        </w:rPr>
        <w:t xml:space="preserve"> </w:t>
      </w:r>
      <w:r w:rsidR="0016664D" w:rsidRPr="006F4A31">
        <w:rPr>
          <w:rFonts w:asciiTheme="majorHAnsi" w:eastAsiaTheme="minorHAnsi" w:hAnsiTheme="majorHAnsi"/>
          <w:color w:val="000000"/>
          <w:sz w:val="21"/>
          <w:szCs w:val="21"/>
          <w:lang w:eastAsia="en-US"/>
        </w:rPr>
        <w:t xml:space="preserve">og </w:t>
      </w:r>
      <w:r w:rsidRPr="006F4A31">
        <w:rPr>
          <w:rFonts w:asciiTheme="majorHAnsi" w:eastAsiaTheme="minorHAnsi" w:hAnsiTheme="majorHAnsi"/>
          <w:sz w:val="21"/>
          <w:szCs w:val="21"/>
          <w:lang w:eastAsia="en-US"/>
        </w:rPr>
        <w:t xml:space="preserve">som påvirker arbeidsplanen. </w:t>
      </w:r>
    </w:p>
    <w:p w14:paraId="1E0293B8" w14:textId="77777777" w:rsidR="00670D3C" w:rsidRPr="006F4A31" w:rsidRDefault="002F1946" w:rsidP="004D07D5">
      <w:pPr>
        <w:autoSpaceDE w:val="0"/>
        <w:autoSpaceDN w:val="0"/>
        <w:adjustRightInd w:val="0"/>
        <w:spacing w:after="240" w:line="276" w:lineRule="auto"/>
        <w:rPr>
          <w:rFonts w:asciiTheme="majorHAnsi" w:hAnsiTheme="majorHAnsi"/>
          <w:sz w:val="21"/>
          <w:szCs w:val="21"/>
        </w:rPr>
      </w:pPr>
      <w:r w:rsidRPr="006F4A31">
        <w:rPr>
          <w:rFonts w:asciiTheme="majorHAnsi" w:eastAsiaTheme="minorHAnsi" w:hAnsiTheme="majorHAnsi"/>
          <w:sz w:val="21"/>
          <w:szCs w:val="21"/>
          <w:lang w:eastAsia="en-US"/>
        </w:rPr>
        <w:t>Med</w:t>
      </w:r>
      <w:r w:rsidR="00670D3C" w:rsidRPr="006F4A31">
        <w:rPr>
          <w:rFonts w:asciiTheme="majorHAnsi" w:eastAsiaTheme="minorHAnsi" w:hAnsiTheme="majorHAnsi"/>
          <w:sz w:val="21"/>
          <w:szCs w:val="21"/>
          <w:lang w:eastAsia="en-US"/>
        </w:rPr>
        <w:t xml:space="preserve"> oppfølging av arbeidsplanen gjennom studieåret vil arbeidsplanen, i tillegg til å være en oversikt over planlagte oppgaver, også gi en oversikt over den faktiske fordelingen av arbeidstid og gjennomførte aktiviteter. </w:t>
      </w:r>
      <w:r w:rsidR="00670D3C" w:rsidRPr="006F4A31">
        <w:rPr>
          <w:rFonts w:asciiTheme="majorHAnsi" w:hAnsiTheme="majorHAnsi"/>
          <w:sz w:val="21"/>
          <w:szCs w:val="21"/>
        </w:rPr>
        <w:t>Med dette som utgangspunkt vil arbeidsplanen, sammen med oversikter over publiseri</w:t>
      </w:r>
      <w:r w:rsidR="00362FF2" w:rsidRPr="006F4A31">
        <w:rPr>
          <w:rFonts w:asciiTheme="majorHAnsi" w:hAnsiTheme="majorHAnsi"/>
          <w:sz w:val="21"/>
          <w:szCs w:val="21"/>
        </w:rPr>
        <w:t>ng, dokumentasjon av planlagt FO</w:t>
      </w:r>
      <w:r w:rsidR="00670D3C" w:rsidRPr="006F4A31">
        <w:rPr>
          <w:rFonts w:asciiTheme="majorHAnsi" w:hAnsiTheme="majorHAnsi"/>
          <w:sz w:val="21"/>
          <w:szCs w:val="21"/>
        </w:rPr>
        <w:t>U</w:t>
      </w:r>
      <w:r w:rsidR="00297351" w:rsidRPr="006F4A31">
        <w:rPr>
          <w:rFonts w:asciiTheme="majorHAnsi" w:hAnsiTheme="majorHAnsi"/>
          <w:sz w:val="21"/>
          <w:szCs w:val="21"/>
        </w:rPr>
        <w:t>I</w:t>
      </w:r>
      <w:r w:rsidR="00670D3C" w:rsidRPr="006F4A31">
        <w:rPr>
          <w:rFonts w:asciiTheme="majorHAnsi" w:hAnsiTheme="majorHAnsi"/>
          <w:sz w:val="21"/>
          <w:szCs w:val="21"/>
        </w:rPr>
        <w:t>-virksomhet mv. gi en samlet oversikt over den enkeltes arbeidsoppgaver og resultater. Arbeidsplanen vil være et viktig redskap i</w:t>
      </w:r>
      <w:r w:rsidR="00A955CB" w:rsidRPr="006F4A31">
        <w:rPr>
          <w:rFonts w:asciiTheme="majorHAnsi" w:hAnsiTheme="majorHAnsi"/>
          <w:sz w:val="21"/>
          <w:szCs w:val="21"/>
        </w:rPr>
        <w:t xml:space="preserve"> </w:t>
      </w:r>
      <w:r w:rsidR="00670D3C" w:rsidRPr="006F4A31">
        <w:rPr>
          <w:rFonts w:asciiTheme="majorHAnsi" w:hAnsiTheme="majorHAnsi"/>
          <w:sz w:val="21"/>
          <w:szCs w:val="21"/>
        </w:rPr>
        <w:t>medarbeideroppfølgingen</w:t>
      </w:r>
      <w:r w:rsidR="00656F87" w:rsidRPr="006F4A31">
        <w:rPr>
          <w:rFonts w:asciiTheme="majorHAnsi" w:hAnsiTheme="majorHAnsi"/>
          <w:sz w:val="21"/>
          <w:szCs w:val="21"/>
        </w:rPr>
        <w:t xml:space="preserve"> </w:t>
      </w:r>
      <w:r w:rsidR="00670D3C" w:rsidRPr="006F4A31">
        <w:rPr>
          <w:rFonts w:asciiTheme="majorHAnsi" w:hAnsiTheme="majorHAnsi"/>
          <w:sz w:val="21"/>
          <w:szCs w:val="21"/>
        </w:rPr>
        <w:t>og inngå som grunnlag for årlige medarbeidersamtaler</w:t>
      </w:r>
      <w:r w:rsidR="00656F87" w:rsidRPr="006F4A31">
        <w:rPr>
          <w:rFonts w:asciiTheme="majorHAnsi" w:hAnsiTheme="majorHAnsi"/>
          <w:sz w:val="21"/>
          <w:szCs w:val="21"/>
        </w:rPr>
        <w:t xml:space="preserve">. </w:t>
      </w:r>
    </w:p>
    <w:p w14:paraId="63E9B077" w14:textId="77777777" w:rsidR="009A3406" w:rsidRPr="006F4A31" w:rsidRDefault="009A3406" w:rsidP="004D07D5">
      <w:pPr>
        <w:autoSpaceDE w:val="0"/>
        <w:autoSpaceDN w:val="0"/>
        <w:adjustRightInd w:val="0"/>
        <w:spacing w:after="240" w:line="276" w:lineRule="auto"/>
        <w:rPr>
          <w:rFonts w:asciiTheme="majorHAnsi" w:hAnsiTheme="majorHAnsi"/>
          <w:sz w:val="21"/>
          <w:szCs w:val="21"/>
        </w:rPr>
      </w:pPr>
      <w:r w:rsidRPr="006F4A31">
        <w:rPr>
          <w:rFonts w:asciiTheme="majorHAnsi" w:hAnsiTheme="majorHAnsi"/>
          <w:sz w:val="21"/>
          <w:szCs w:val="21"/>
        </w:rPr>
        <w:t>Ved helt eller delvis langtidsfravær reduseres normalt alle arbeidsoppgaver i arbeidsplanen forholdsmessig.</w:t>
      </w:r>
    </w:p>
    <w:p w14:paraId="1723AF08" w14:textId="77777777" w:rsidR="009A3406" w:rsidRPr="00A9013C" w:rsidRDefault="009A3406" w:rsidP="004D07D5">
      <w:pPr>
        <w:autoSpaceDE w:val="0"/>
        <w:autoSpaceDN w:val="0"/>
        <w:adjustRightInd w:val="0"/>
        <w:spacing w:after="240" w:line="276" w:lineRule="auto"/>
        <w:rPr>
          <w:rFonts w:asciiTheme="majorHAnsi" w:hAnsiTheme="majorHAnsi"/>
          <w:color w:val="000000" w:themeColor="text1"/>
          <w:sz w:val="21"/>
          <w:szCs w:val="21"/>
        </w:rPr>
      </w:pPr>
      <w:r w:rsidRPr="00A9013C">
        <w:rPr>
          <w:rFonts w:asciiTheme="majorHAnsi" w:hAnsiTheme="majorHAnsi"/>
          <w:color w:val="000000" w:themeColor="text1"/>
          <w:sz w:val="21"/>
          <w:szCs w:val="21"/>
        </w:rPr>
        <w:t xml:space="preserve">Ved langvarig fravær (f.eks. sykdom) i den perioden en skulle ha disponert sin FOUI-virksomhet, vil dette kunne medføre en forskyvning av frister for ferdigstilling av arbeid, men en kan ikke </w:t>
      </w:r>
      <w:proofErr w:type="gramStart"/>
      <w:r w:rsidRPr="00A9013C">
        <w:rPr>
          <w:rFonts w:asciiTheme="majorHAnsi" w:hAnsiTheme="majorHAnsi"/>
          <w:color w:val="000000" w:themeColor="text1"/>
          <w:sz w:val="21"/>
          <w:szCs w:val="21"/>
        </w:rPr>
        <w:t>påregne</w:t>
      </w:r>
      <w:proofErr w:type="gramEnd"/>
      <w:r w:rsidRPr="00A9013C">
        <w:rPr>
          <w:rFonts w:asciiTheme="majorHAnsi" w:hAnsiTheme="majorHAnsi"/>
          <w:color w:val="000000" w:themeColor="text1"/>
          <w:sz w:val="21"/>
          <w:szCs w:val="21"/>
        </w:rPr>
        <w:t xml:space="preserve"> å få igjen denne tiden. Dette vil basere seg på en vurdering i den enkelte situasjon. </w:t>
      </w:r>
    </w:p>
    <w:p w14:paraId="4EFE8BAA" w14:textId="77777777" w:rsidR="00E47BF7" w:rsidRDefault="009A3406" w:rsidP="00E47BF7">
      <w:pPr>
        <w:autoSpaceDE w:val="0"/>
        <w:autoSpaceDN w:val="0"/>
        <w:adjustRightInd w:val="0"/>
        <w:spacing w:line="276" w:lineRule="auto"/>
        <w:rPr>
          <w:rFonts w:asciiTheme="majorHAnsi" w:hAnsiTheme="majorHAnsi"/>
          <w:sz w:val="21"/>
          <w:szCs w:val="21"/>
        </w:rPr>
      </w:pPr>
      <w:r w:rsidRPr="006F4A31">
        <w:rPr>
          <w:rFonts w:asciiTheme="majorHAnsi" w:hAnsiTheme="majorHAnsi"/>
          <w:sz w:val="21"/>
          <w:szCs w:val="21"/>
        </w:rPr>
        <w:t xml:space="preserve">Når det gjelder langvarig fravær hos stipendiater vises det til For 2006-01-31 nr. 102; Forskrift om ansettelsesvilkår for stillinger som postdoktor, stipendiat, vitenskapelig assistent og spesialistkandidat, kap. 2. Felles bestemmelser, § 2-3 permisjoner og forlengelse av ansettelsesperioden. </w:t>
      </w:r>
    </w:p>
    <w:p w14:paraId="1640D6B9" w14:textId="77777777" w:rsidR="00E47BF7" w:rsidRPr="006F4A31" w:rsidRDefault="003F139A" w:rsidP="00E47BF7">
      <w:pPr>
        <w:autoSpaceDE w:val="0"/>
        <w:autoSpaceDN w:val="0"/>
        <w:adjustRightInd w:val="0"/>
        <w:spacing w:after="240" w:line="276" w:lineRule="auto"/>
        <w:rPr>
          <w:rFonts w:asciiTheme="majorHAnsi" w:hAnsiTheme="majorHAnsi"/>
          <w:sz w:val="21"/>
          <w:szCs w:val="21"/>
        </w:rPr>
      </w:pPr>
      <w:hyperlink r:id="rId17" w:history="1">
        <w:r w:rsidR="00E47BF7" w:rsidRPr="00B54B01">
          <w:rPr>
            <w:rStyle w:val="Hyperkobling"/>
            <w:rFonts w:asciiTheme="majorHAnsi" w:hAnsiTheme="majorHAnsi"/>
            <w:sz w:val="21"/>
            <w:szCs w:val="21"/>
          </w:rPr>
          <w:t>Forskrift om ansettelsesvilkår, vit. stillinger</w:t>
        </w:r>
      </w:hyperlink>
    </w:p>
    <w:p w14:paraId="507A2224" w14:textId="77777777" w:rsidR="009A3406" w:rsidRPr="006F4A31" w:rsidRDefault="009A3406" w:rsidP="004D07D5">
      <w:pPr>
        <w:autoSpaceDE w:val="0"/>
        <w:autoSpaceDN w:val="0"/>
        <w:adjustRightInd w:val="0"/>
        <w:spacing w:after="240" w:line="276" w:lineRule="auto"/>
        <w:rPr>
          <w:rFonts w:asciiTheme="majorHAnsi" w:hAnsiTheme="majorHAnsi"/>
          <w:sz w:val="21"/>
          <w:szCs w:val="21"/>
        </w:rPr>
      </w:pPr>
      <w:r w:rsidRPr="006F4A31">
        <w:rPr>
          <w:rFonts w:asciiTheme="majorHAnsi" w:hAnsiTheme="majorHAnsi"/>
          <w:sz w:val="21"/>
          <w:szCs w:val="21"/>
        </w:rPr>
        <w:t>Fraværsperioder kan ikke inngå i tidskontoordningen, men må vurderes separat i det enkelte tilfelle. En vil heller ikke kunne pålegges å ta igjen arbeidsoppgaver som skulle ha vært gjort under fraværsperioden.</w:t>
      </w:r>
    </w:p>
    <w:p w14:paraId="787C9BFC" w14:textId="77777777" w:rsidR="00325CA1" w:rsidRPr="006F4A31" w:rsidRDefault="00325CA1" w:rsidP="004D07D5">
      <w:pPr>
        <w:autoSpaceDE w:val="0"/>
        <w:autoSpaceDN w:val="0"/>
        <w:adjustRightInd w:val="0"/>
        <w:spacing w:line="276" w:lineRule="auto"/>
        <w:rPr>
          <w:rFonts w:asciiTheme="majorHAnsi" w:hAnsiTheme="majorHAnsi"/>
          <w:sz w:val="21"/>
          <w:szCs w:val="21"/>
        </w:rPr>
      </w:pPr>
    </w:p>
    <w:sectPr w:rsidR="00325CA1" w:rsidRPr="006F4A31" w:rsidSect="00303FF8">
      <w:footerReference w:type="default" r:id="rId18"/>
      <w:pgSz w:w="11906" w:h="16838"/>
      <w:pgMar w:top="993" w:right="991"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23271" w14:textId="77777777" w:rsidR="00F25FEB" w:rsidRDefault="00F25FEB" w:rsidP="00C5794B">
      <w:r>
        <w:separator/>
      </w:r>
    </w:p>
  </w:endnote>
  <w:endnote w:type="continuationSeparator" w:id="0">
    <w:p w14:paraId="1C5CF3D7" w14:textId="77777777" w:rsidR="00F25FEB" w:rsidRDefault="00F25FEB" w:rsidP="00C5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altName w:val="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C0CC" w14:textId="77777777" w:rsidR="00393E59" w:rsidRPr="001B6E78" w:rsidRDefault="00393E59">
    <w:pPr>
      <w:pStyle w:val="Bunntekst"/>
      <w:jc w:val="right"/>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1906"/>
      <w:gridCol w:w="2520"/>
      <w:gridCol w:w="2880"/>
      <w:gridCol w:w="915"/>
    </w:tblGrid>
    <w:tr w:rsidR="00393E59" w:rsidRPr="001B6E78" w14:paraId="22A06CAE" w14:textId="77777777" w:rsidTr="00FB32D6">
      <w:tc>
        <w:tcPr>
          <w:tcW w:w="1413" w:type="dxa"/>
        </w:tcPr>
        <w:p w14:paraId="6FC2402D" w14:textId="77777777" w:rsidR="00393E59" w:rsidRPr="001B6E78" w:rsidRDefault="00393E59" w:rsidP="001B6E78">
          <w:pPr>
            <w:rPr>
              <w:rFonts w:asciiTheme="minorHAnsi" w:hAnsiTheme="minorHAnsi"/>
              <w:b/>
              <w:sz w:val="18"/>
              <w:szCs w:val="18"/>
            </w:rPr>
          </w:pPr>
          <w:r w:rsidRPr="001B6E78">
            <w:rPr>
              <w:rFonts w:asciiTheme="minorHAnsi" w:hAnsiTheme="minorHAnsi"/>
              <w:b/>
              <w:sz w:val="18"/>
              <w:szCs w:val="18"/>
            </w:rPr>
            <w:t>Versjon:</w:t>
          </w:r>
          <w:r w:rsidRPr="001B6E78">
            <w:rPr>
              <w:rFonts w:asciiTheme="minorHAnsi" w:hAnsiTheme="minorHAnsi"/>
              <w:sz w:val="18"/>
              <w:szCs w:val="18"/>
            </w:rPr>
            <w:t xml:space="preserve"> 1</w:t>
          </w:r>
          <w:r>
            <w:rPr>
              <w:rFonts w:asciiTheme="minorHAnsi" w:hAnsiTheme="minorHAnsi"/>
              <w:sz w:val="18"/>
              <w:szCs w:val="18"/>
            </w:rPr>
            <w:t>.0</w:t>
          </w:r>
          <w:r w:rsidRPr="001B6E78">
            <w:rPr>
              <w:rFonts w:asciiTheme="minorHAnsi" w:hAnsiTheme="minorHAnsi"/>
              <w:sz w:val="18"/>
              <w:szCs w:val="18"/>
            </w:rPr>
            <w:br/>
          </w:r>
          <w:r w:rsidRPr="001B6E78">
            <w:rPr>
              <w:rFonts w:asciiTheme="minorHAnsi" w:hAnsiTheme="minorHAnsi"/>
              <w:b/>
              <w:sz w:val="18"/>
              <w:szCs w:val="18"/>
            </w:rPr>
            <w:t>Sist endret:</w:t>
          </w:r>
        </w:p>
        <w:p w14:paraId="0A24F809" w14:textId="77777777" w:rsidR="00393E59" w:rsidRPr="001B6E78" w:rsidRDefault="00393E59" w:rsidP="001B6E78">
          <w:pPr>
            <w:rPr>
              <w:rFonts w:asciiTheme="minorHAnsi" w:hAnsiTheme="minorHAnsi"/>
              <w:sz w:val="18"/>
              <w:szCs w:val="18"/>
            </w:rPr>
          </w:pPr>
        </w:p>
      </w:tc>
      <w:tc>
        <w:tcPr>
          <w:tcW w:w="1906" w:type="dxa"/>
        </w:tcPr>
        <w:p w14:paraId="474C2425" w14:textId="77777777" w:rsidR="00393E59" w:rsidRPr="001B6E78" w:rsidRDefault="00393E59" w:rsidP="001B6E78">
          <w:pPr>
            <w:rPr>
              <w:rFonts w:asciiTheme="minorHAnsi" w:hAnsiTheme="minorHAnsi"/>
              <w:sz w:val="18"/>
              <w:szCs w:val="18"/>
            </w:rPr>
          </w:pPr>
          <w:r w:rsidRPr="001B6E78">
            <w:rPr>
              <w:rFonts w:asciiTheme="minorHAnsi" w:hAnsiTheme="minorHAnsi"/>
              <w:b/>
              <w:sz w:val="18"/>
              <w:szCs w:val="18"/>
            </w:rPr>
            <w:t>Gjelder fra:</w:t>
          </w:r>
          <w:r w:rsidR="007624A1">
            <w:rPr>
              <w:rFonts w:asciiTheme="minorHAnsi" w:hAnsiTheme="minorHAnsi"/>
              <w:sz w:val="18"/>
              <w:szCs w:val="18"/>
            </w:rPr>
            <w:t xml:space="preserve"> 1.7</w:t>
          </w:r>
          <w:r w:rsidRPr="001B6E78">
            <w:rPr>
              <w:rFonts w:asciiTheme="minorHAnsi" w:hAnsiTheme="minorHAnsi"/>
              <w:sz w:val="18"/>
              <w:szCs w:val="18"/>
            </w:rPr>
            <w:t>.2017</w:t>
          </w:r>
        </w:p>
      </w:tc>
      <w:tc>
        <w:tcPr>
          <w:tcW w:w="2520" w:type="dxa"/>
        </w:tcPr>
        <w:p w14:paraId="4F138618" w14:textId="77777777" w:rsidR="00393E59" w:rsidRPr="001B6E78" w:rsidRDefault="00393E59" w:rsidP="001B6E78">
          <w:pPr>
            <w:rPr>
              <w:rFonts w:asciiTheme="minorHAnsi" w:hAnsiTheme="minorHAnsi"/>
              <w:sz w:val="18"/>
              <w:szCs w:val="18"/>
            </w:rPr>
          </w:pPr>
          <w:r w:rsidRPr="001B6E78">
            <w:rPr>
              <w:rFonts w:asciiTheme="minorHAnsi" w:hAnsiTheme="minorHAnsi"/>
              <w:b/>
              <w:sz w:val="18"/>
              <w:szCs w:val="18"/>
            </w:rPr>
            <w:t>Skrevet av:</w:t>
          </w:r>
          <w:r w:rsidRPr="001B6E78">
            <w:rPr>
              <w:rFonts w:asciiTheme="minorHAnsi" w:hAnsiTheme="minorHAnsi"/>
              <w:sz w:val="18"/>
              <w:szCs w:val="18"/>
            </w:rPr>
            <w:t xml:space="preserve"> P</w:t>
          </w:r>
          <w:r>
            <w:rPr>
              <w:rFonts w:asciiTheme="minorHAnsi" w:hAnsiTheme="minorHAnsi"/>
              <w:sz w:val="18"/>
              <w:szCs w:val="18"/>
            </w:rPr>
            <w:t>ers</w:t>
          </w:r>
          <w:r w:rsidRPr="001B6E78">
            <w:rPr>
              <w:rFonts w:asciiTheme="minorHAnsi" w:hAnsiTheme="minorHAnsi"/>
              <w:sz w:val="18"/>
              <w:szCs w:val="18"/>
            </w:rPr>
            <w:t xml:space="preserve">onal- og organisasjonsavdelingen </w:t>
          </w:r>
        </w:p>
      </w:tc>
      <w:tc>
        <w:tcPr>
          <w:tcW w:w="2880" w:type="dxa"/>
        </w:tcPr>
        <w:p w14:paraId="3B0C1AB7" w14:textId="77777777" w:rsidR="00393E59" w:rsidRPr="001B6E78" w:rsidRDefault="00393E59" w:rsidP="007624A1">
          <w:pPr>
            <w:rPr>
              <w:rFonts w:asciiTheme="minorHAnsi" w:hAnsiTheme="minorHAnsi"/>
              <w:sz w:val="18"/>
              <w:szCs w:val="18"/>
            </w:rPr>
          </w:pPr>
          <w:r w:rsidRPr="001B6E78">
            <w:rPr>
              <w:rFonts w:asciiTheme="minorHAnsi" w:hAnsiTheme="minorHAnsi"/>
              <w:b/>
              <w:sz w:val="18"/>
              <w:szCs w:val="18"/>
            </w:rPr>
            <w:t>Godkjent av:</w:t>
          </w:r>
          <w:r w:rsidR="007624A1">
            <w:rPr>
              <w:rFonts w:asciiTheme="minorHAnsi" w:hAnsiTheme="minorHAnsi"/>
              <w:sz w:val="18"/>
              <w:szCs w:val="18"/>
            </w:rPr>
            <w:t xml:space="preserve"> Høgskolestyret 10.03.2017</w:t>
          </w:r>
        </w:p>
      </w:tc>
      <w:tc>
        <w:tcPr>
          <w:tcW w:w="915" w:type="dxa"/>
        </w:tcPr>
        <w:p w14:paraId="5A69A9B5" w14:textId="77777777" w:rsidR="00393E59" w:rsidRPr="001B6E78" w:rsidRDefault="00393E59" w:rsidP="001B6E78">
          <w:pPr>
            <w:pStyle w:val="Bunntekst"/>
            <w:rPr>
              <w:rFonts w:asciiTheme="minorHAnsi" w:hAnsiTheme="minorHAnsi"/>
              <w:sz w:val="18"/>
              <w:szCs w:val="18"/>
            </w:rPr>
          </w:pPr>
          <w:r w:rsidRPr="001B6E78">
            <w:rPr>
              <w:rStyle w:val="Sidetall"/>
              <w:rFonts w:asciiTheme="minorHAnsi" w:hAnsiTheme="minorHAnsi"/>
              <w:sz w:val="18"/>
              <w:szCs w:val="18"/>
            </w:rPr>
            <w:fldChar w:fldCharType="begin"/>
          </w:r>
          <w:r w:rsidRPr="001B6E78">
            <w:rPr>
              <w:rStyle w:val="Sidetall"/>
              <w:rFonts w:asciiTheme="minorHAnsi" w:hAnsiTheme="minorHAnsi"/>
              <w:sz w:val="18"/>
              <w:szCs w:val="18"/>
            </w:rPr>
            <w:instrText xml:space="preserve"> PAGE </w:instrText>
          </w:r>
          <w:r w:rsidRPr="001B6E78">
            <w:rPr>
              <w:rStyle w:val="Sidetall"/>
              <w:rFonts w:asciiTheme="minorHAnsi" w:hAnsiTheme="minorHAnsi"/>
              <w:sz w:val="18"/>
              <w:szCs w:val="18"/>
            </w:rPr>
            <w:fldChar w:fldCharType="separate"/>
          </w:r>
          <w:r w:rsidR="00666D24">
            <w:rPr>
              <w:rStyle w:val="Sidetall"/>
              <w:rFonts w:asciiTheme="minorHAnsi" w:hAnsiTheme="minorHAnsi"/>
              <w:noProof/>
              <w:sz w:val="18"/>
              <w:szCs w:val="18"/>
            </w:rPr>
            <w:t>10</w:t>
          </w:r>
          <w:r w:rsidRPr="001B6E78">
            <w:rPr>
              <w:rStyle w:val="Sidetall"/>
              <w:rFonts w:asciiTheme="minorHAnsi" w:hAnsiTheme="minorHAnsi"/>
              <w:sz w:val="18"/>
              <w:szCs w:val="18"/>
            </w:rPr>
            <w:fldChar w:fldCharType="end"/>
          </w:r>
          <w:r w:rsidRPr="001B6E78">
            <w:rPr>
              <w:rStyle w:val="Sidetall"/>
              <w:rFonts w:asciiTheme="minorHAnsi" w:hAnsiTheme="minorHAnsi"/>
              <w:sz w:val="18"/>
              <w:szCs w:val="18"/>
            </w:rPr>
            <w:t xml:space="preserve"> av </w:t>
          </w:r>
          <w:r w:rsidRPr="001B6E78">
            <w:rPr>
              <w:rStyle w:val="Sidetall"/>
              <w:rFonts w:asciiTheme="minorHAnsi" w:hAnsiTheme="minorHAnsi"/>
              <w:sz w:val="18"/>
              <w:szCs w:val="18"/>
            </w:rPr>
            <w:fldChar w:fldCharType="begin"/>
          </w:r>
          <w:r w:rsidRPr="001B6E78">
            <w:rPr>
              <w:rStyle w:val="Sidetall"/>
              <w:rFonts w:asciiTheme="minorHAnsi" w:hAnsiTheme="minorHAnsi"/>
              <w:sz w:val="18"/>
              <w:szCs w:val="18"/>
            </w:rPr>
            <w:instrText xml:space="preserve"> NUMPAGES </w:instrText>
          </w:r>
          <w:r w:rsidRPr="001B6E78">
            <w:rPr>
              <w:rStyle w:val="Sidetall"/>
              <w:rFonts w:asciiTheme="minorHAnsi" w:hAnsiTheme="minorHAnsi"/>
              <w:sz w:val="18"/>
              <w:szCs w:val="18"/>
            </w:rPr>
            <w:fldChar w:fldCharType="separate"/>
          </w:r>
          <w:r w:rsidR="00666D24">
            <w:rPr>
              <w:rStyle w:val="Sidetall"/>
              <w:rFonts w:asciiTheme="minorHAnsi" w:hAnsiTheme="minorHAnsi"/>
              <w:noProof/>
              <w:sz w:val="18"/>
              <w:szCs w:val="18"/>
            </w:rPr>
            <w:t>10</w:t>
          </w:r>
          <w:r w:rsidRPr="001B6E78">
            <w:rPr>
              <w:rStyle w:val="Sidetall"/>
              <w:rFonts w:asciiTheme="minorHAnsi" w:hAnsiTheme="minorHAnsi"/>
              <w:sz w:val="18"/>
              <w:szCs w:val="18"/>
            </w:rPr>
            <w:fldChar w:fldCharType="end"/>
          </w:r>
        </w:p>
      </w:tc>
    </w:tr>
  </w:tbl>
  <w:p w14:paraId="7F762693" w14:textId="77777777" w:rsidR="00393E59" w:rsidRDefault="00393E59" w:rsidP="001B6E7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08860" w14:textId="77777777" w:rsidR="00F25FEB" w:rsidRDefault="00F25FEB" w:rsidP="00C5794B">
      <w:r>
        <w:separator/>
      </w:r>
    </w:p>
  </w:footnote>
  <w:footnote w:type="continuationSeparator" w:id="0">
    <w:p w14:paraId="1F6921EF" w14:textId="77777777" w:rsidR="00F25FEB" w:rsidRDefault="00F25FEB" w:rsidP="00C5794B">
      <w:r>
        <w:continuationSeparator/>
      </w:r>
    </w:p>
  </w:footnote>
  <w:footnote w:id="1">
    <w:p w14:paraId="2871BA1C" w14:textId="77777777" w:rsidR="003B20EC" w:rsidRPr="00297351" w:rsidRDefault="003B20EC" w:rsidP="003B20EC">
      <w:pPr>
        <w:pStyle w:val="NormalWeb"/>
        <w:rPr>
          <w:rFonts w:ascii="Georgia" w:hAnsi="Georgia" w:cs="Arial"/>
          <w:color w:val="333333"/>
          <w:sz w:val="18"/>
          <w:szCs w:val="18"/>
        </w:rPr>
      </w:pPr>
      <w:r w:rsidRPr="008116F5">
        <w:rPr>
          <w:rStyle w:val="Fotnotereferanse"/>
          <w:rFonts w:ascii="Georgia" w:hAnsi="Georgia"/>
          <w:sz w:val="18"/>
          <w:szCs w:val="18"/>
        </w:rPr>
        <w:footnoteRef/>
      </w:r>
      <w:r w:rsidRPr="008116F5">
        <w:rPr>
          <w:rFonts w:ascii="Georgia" w:hAnsi="Georgia"/>
          <w:sz w:val="18"/>
          <w:szCs w:val="18"/>
        </w:rPr>
        <w:t xml:space="preserve"> </w:t>
      </w:r>
      <w:r w:rsidRPr="008116F5">
        <w:rPr>
          <w:rFonts w:ascii="Georgia" w:hAnsi="Georgia" w:cs="Arial"/>
          <w:color w:val="333333"/>
          <w:sz w:val="18"/>
          <w:szCs w:val="18"/>
        </w:rPr>
        <w:t xml:space="preserve">Den årlige arbeidstid for tilsatte i 100 % stilling er 1687,5 timer. Dette er utregnet som følger: 37,5 timer i 52 uker, minus 5 (6) uker ferie og 2 uker fri i forbindelse med påske, jul og bevegelige helligdager (skjærtorsdag, langfredag, 2. påskedag, 1. og 2. juledag, 1. nyttårsdag, 1. mai, 2. pinsedag, Kristi Himmelfartsdag og 17. mai).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22D0"/>
    <w:multiLevelType w:val="hybridMultilevel"/>
    <w:tmpl w:val="5D54D192"/>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82642E"/>
    <w:multiLevelType w:val="hybridMultilevel"/>
    <w:tmpl w:val="0CD0F79E"/>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B4539F"/>
    <w:multiLevelType w:val="hybridMultilevel"/>
    <w:tmpl w:val="A9F805E2"/>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9215BCB"/>
    <w:multiLevelType w:val="hybridMultilevel"/>
    <w:tmpl w:val="6B040E82"/>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C402A03"/>
    <w:multiLevelType w:val="hybridMultilevel"/>
    <w:tmpl w:val="25CA2A2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D787759"/>
    <w:multiLevelType w:val="hybridMultilevel"/>
    <w:tmpl w:val="7BBA2F70"/>
    <w:lvl w:ilvl="0" w:tplc="1CE03A00">
      <w:numFmt w:val="bullet"/>
      <w:lvlText w:val="-"/>
      <w:lvlJc w:val="left"/>
      <w:pPr>
        <w:ind w:left="720" w:hanging="360"/>
      </w:pPr>
      <w:rPr>
        <w:rFonts w:ascii="Calibri" w:eastAsiaTheme="minorHAns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2870576"/>
    <w:multiLevelType w:val="hybridMultilevel"/>
    <w:tmpl w:val="3B14E762"/>
    <w:lvl w:ilvl="0" w:tplc="04140005">
      <w:start w:val="1"/>
      <w:numFmt w:val="bullet"/>
      <w:lvlText w:val=""/>
      <w:lvlJc w:val="left"/>
      <w:pPr>
        <w:ind w:left="1496" w:hanging="360"/>
      </w:pPr>
      <w:rPr>
        <w:rFonts w:ascii="Wingdings" w:hAnsi="Wingdings" w:hint="default"/>
      </w:rPr>
    </w:lvl>
    <w:lvl w:ilvl="1" w:tplc="04140003" w:tentative="1">
      <w:start w:val="1"/>
      <w:numFmt w:val="bullet"/>
      <w:lvlText w:val="o"/>
      <w:lvlJc w:val="left"/>
      <w:pPr>
        <w:ind w:left="2216" w:hanging="360"/>
      </w:pPr>
      <w:rPr>
        <w:rFonts w:ascii="Courier New" w:hAnsi="Courier New" w:cs="Courier New" w:hint="default"/>
      </w:rPr>
    </w:lvl>
    <w:lvl w:ilvl="2" w:tplc="04140005" w:tentative="1">
      <w:start w:val="1"/>
      <w:numFmt w:val="bullet"/>
      <w:lvlText w:val=""/>
      <w:lvlJc w:val="left"/>
      <w:pPr>
        <w:ind w:left="2936" w:hanging="360"/>
      </w:pPr>
      <w:rPr>
        <w:rFonts w:ascii="Wingdings" w:hAnsi="Wingdings" w:hint="default"/>
      </w:rPr>
    </w:lvl>
    <w:lvl w:ilvl="3" w:tplc="04140001" w:tentative="1">
      <w:start w:val="1"/>
      <w:numFmt w:val="bullet"/>
      <w:lvlText w:val=""/>
      <w:lvlJc w:val="left"/>
      <w:pPr>
        <w:ind w:left="3656" w:hanging="360"/>
      </w:pPr>
      <w:rPr>
        <w:rFonts w:ascii="Symbol" w:hAnsi="Symbol" w:hint="default"/>
      </w:rPr>
    </w:lvl>
    <w:lvl w:ilvl="4" w:tplc="04140003" w:tentative="1">
      <w:start w:val="1"/>
      <w:numFmt w:val="bullet"/>
      <w:lvlText w:val="o"/>
      <w:lvlJc w:val="left"/>
      <w:pPr>
        <w:ind w:left="4376" w:hanging="360"/>
      </w:pPr>
      <w:rPr>
        <w:rFonts w:ascii="Courier New" w:hAnsi="Courier New" w:cs="Courier New" w:hint="default"/>
      </w:rPr>
    </w:lvl>
    <w:lvl w:ilvl="5" w:tplc="04140005" w:tentative="1">
      <w:start w:val="1"/>
      <w:numFmt w:val="bullet"/>
      <w:lvlText w:val=""/>
      <w:lvlJc w:val="left"/>
      <w:pPr>
        <w:ind w:left="5096" w:hanging="360"/>
      </w:pPr>
      <w:rPr>
        <w:rFonts w:ascii="Wingdings" w:hAnsi="Wingdings" w:hint="default"/>
      </w:rPr>
    </w:lvl>
    <w:lvl w:ilvl="6" w:tplc="04140001" w:tentative="1">
      <w:start w:val="1"/>
      <w:numFmt w:val="bullet"/>
      <w:lvlText w:val=""/>
      <w:lvlJc w:val="left"/>
      <w:pPr>
        <w:ind w:left="5816" w:hanging="360"/>
      </w:pPr>
      <w:rPr>
        <w:rFonts w:ascii="Symbol" w:hAnsi="Symbol" w:hint="default"/>
      </w:rPr>
    </w:lvl>
    <w:lvl w:ilvl="7" w:tplc="04140003" w:tentative="1">
      <w:start w:val="1"/>
      <w:numFmt w:val="bullet"/>
      <w:lvlText w:val="o"/>
      <w:lvlJc w:val="left"/>
      <w:pPr>
        <w:ind w:left="6536" w:hanging="360"/>
      </w:pPr>
      <w:rPr>
        <w:rFonts w:ascii="Courier New" w:hAnsi="Courier New" w:cs="Courier New" w:hint="default"/>
      </w:rPr>
    </w:lvl>
    <w:lvl w:ilvl="8" w:tplc="04140005" w:tentative="1">
      <w:start w:val="1"/>
      <w:numFmt w:val="bullet"/>
      <w:lvlText w:val=""/>
      <w:lvlJc w:val="left"/>
      <w:pPr>
        <w:ind w:left="7256" w:hanging="360"/>
      </w:pPr>
      <w:rPr>
        <w:rFonts w:ascii="Wingdings" w:hAnsi="Wingdings" w:hint="default"/>
      </w:rPr>
    </w:lvl>
  </w:abstractNum>
  <w:abstractNum w:abstractNumId="7" w15:restartNumberingAfterBreak="0">
    <w:nsid w:val="15521CA6"/>
    <w:multiLevelType w:val="hybridMultilevel"/>
    <w:tmpl w:val="55867660"/>
    <w:lvl w:ilvl="0" w:tplc="CC3EEDFE">
      <w:numFmt w:val="bullet"/>
      <w:lvlText w:val="•"/>
      <w:lvlJc w:val="left"/>
      <w:pPr>
        <w:ind w:left="360" w:hanging="360"/>
      </w:pPr>
      <w:rPr>
        <w:rFonts w:ascii="Calibri" w:eastAsiaTheme="minorHAnsi" w:hAnsi="Calibri"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20691FD9"/>
    <w:multiLevelType w:val="hybridMultilevel"/>
    <w:tmpl w:val="E81649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0A46FE1"/>
    <w:multiLevelType w:val="hybridMultilevel"/>
    <w:tmpl w:val="D12C45F8"/>
    <w:lvl w:ilvl="0" w:tplc="04140005">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15:restartNumberingAfterBreak="0">
    <w:nsid w:val="213D47A8"/>
    <w:multiLevelType w:val="hybridMultilevel"/>
    <w:tmpl w:val="71E6EA0C"/>
    <w:lvl w:ilvl="0" w:tplc="04140005">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227648EE"/>
    <w:multiLevelType w:val="hybridMultilevel"/>
    <w:tmpl w:val="61CC62EC"/>
    <w:lvl w:ilvl="0" w:tplc="0414000F">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30A6E68"/>
    <w:multiLevelType w:val="hybridMultilevel"/>
    <w:tmpl w:val="4B405024"/>
    <w:lvl w:ilvl="0" w:tplc="2D3CA13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A803E0F"/>
    <w:multiLevelType w:val="hybridMultilevel"/>
    <w:tmpl w:val="0700D7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B79782A"/>
    <w:multiLevelType w:val="hybridMultilevel"/>
    <w:tmpl w:val="49606D84"/>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A2E2EF6"/>
    <w:multiLevelType w:val="hybridMultilevel"/>
    <w:tmpl w:val="199A67CA"/>
    <w:lvl w:ilvl="0" w:tplc="C6B4896A">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 w15:restartNumberingAfterBreak="0">
    <w:nsid w:val="3B3825A0"/>
    <w:multiLevelType w:val="hybridMultilevel"/>
    <w:tmpl w:val="D6CCCA60"/>
    <w:lvl w:ilvl="0" w:tplc="04140017">
      <w:start w:val="1"/>
      <w:numFmt w:val="lowerLetter"/>
      <w:lvlText w:val="%1)"/>
      <w:lvlJc w:val="left"/>
      <w:pPr>
        <w:ind w:left="720" w:hanging="360"/>
      </w:pPr>
    </w:lvl>
    <w:lvl w:ilvl="1" w:tplc="04140005">
      <w:start w:val="1"/>
      <w:numFmt w:val="bullet"/>
      <w:lvlText w:val=""/>
      <w:lvlJc w:val="left"/>
      <w:pPr>
        <w:ind w:left="1440" w:hanging="360"/>
      </w:pPr>
      <w:rPr>
        <w:rFonts w:ascii="Wingdings" w:hAnsi="Wingdings" w:hint="default"/>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EEC19BD"/>
    <w:multiLevelType w:val="hybridMultilevel"/>
    <w:tmpl w:val="40C094E0"/>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20C002A"/>
    <w:multiLevelType w:val="hybridMultilevel"/>
    <w:tmpl w:val="C4F816F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5B32ECB"/>
    <w:multiLevelType w:val="hybridMultilevel"/>
    <w:tmpl w:val="5F5EFF22"/>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84D77BC"/>
    <w:multiLevelType w:val="multilevel"/>
    <w:tmpl w:val="5AB0832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D726598"/>
    <w:multiLevelType w:val="multilevel"/>
    <w:tmpl w:val="8CB4371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EB009AC"/>
    <w:multiLevelType w:val="hybridMultilevel"/>
    <w:tmpl w:val="752C957C"/>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1085D61"/>
    <w:multiLevelType w:val="hybridMultilevel"/>
    <w:tmpl w:val="20FCCE10"/>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2C17EB5"/>
    <w:multiLevelType w:val="multilevel"/>
    <w:tmpl w:val="A642BB48"/>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2FE329D"/>
    <w:multiLevelType w:val="hybridMultilevel"/>
    <w:tmpl w:val="8DCAFF18"/>
    <w:lvl w:ilvl="0" w:tplc="ECD40F76">
      <w:start w:val="4"/>
      <w:numFmt w:val="decimal"/>
      <w:lvlText w:val="%1."/>
      <w:lvlJc w:val="left"/>
      <w:pPr>
        <w:ind w:left="720" w:hanging="360"/>
      </w:pPr>
      <w:rPr>
        <w:rFonts w:cs="Arial"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43B1D5C"/>
    <w:multiLevelType w:val="hybridMultilevel"/>
    <w:tmpl w:val="551430E8"/>
    <w:lvl w:ilvl="0" w:tplc="D3223DBA">
      <w:start w:val="4"/>
      <w:numFmt w:val="bullet"/>
      <w:lvlText w:val="-"/>
      <w:lvlJc w:val="left"/>
      <w:pPr>
        <w:ind w:left="720" w:hanging="360"/>
      </w:pPr>
      <w:rPr>
        <w:rFonts w:ascii="Georgia" w:eastAsia="Times New Roman"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653638B"/>
    <w:multiLevelType w:val="hybridMultilevel"/>
    <w:tmpl w:val="0FB02426"/>
    <w:lvl w:ilvl="0" w:tplc="ECD40F76">
      <w:start w:val="4"/>
      <w:numFmt w:val="decimal"/>
      <w:lvlText w:val="%1."/>
      <w:lvlJc w:val="left"/>
      <w:pPr>
        <w:ind w:left="720" w:hanging="360"/>
      </w:pPr>
      <w:rPr>
        <w:rFonts w:cs="Arial"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BB61387"/>
    <w:multiLevelType w:val="multilevel"/>
    <w:tmpl w:val="AFB6861E"/>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29" w15:restartNumberingAfterBreak="0">
    <w:nsid w:val="60E03588"/>
    <w:multiLevelType w:val="hybridMultilevel"/>
    <w:tmpl w:val="B95CAC24"/>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88D328D"/>
    <w:multiLevelType w:val="hybridMultilevel"/>
    <w:tmpl w:val="210E8370"/>
    <w:lvl w:ilvl="0" w:tplc="ECD40F76">
      <w:start w:val="4"/>
      <w:numFmt w:val="decimal"/>
      <w:lvlText w:val="%1."/>
      <w:lvlJc w:val="left"/>
      <w:pPr>
        <w:ind w:left="720" w:hanging="360"/>
      </w:pPr>
      <w:rPr>
        <w:rFonts w:cs="Arial"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E243370"/>
    <w:multiLevelType w:val="multilevel"/>
    <w:tmpl w:val="FFEA566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F06DC5"/>
    <w:multiLevelType w:val="hybridMultilevel"/>
    <w:tmpl w:val="CFB87A96"/>
    <w:lvl w:ilvl="0" w:tplc="04140005">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3" w15:restartNumberingAfterBreak="0">
    <w:nsid w:val="795204A5"/>
    <w:multiLevelType w:val="hybridMultilevel"/>
    <w:tmpl w:val="B5E2464A"/>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9BF6820"/>
    <w:multiLevelType w:val="multilevel"/>
    <w:tmpl w:val="A642BB48"/>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DAB525B"/>
    <w:multiLevelType w:val="hybridMultilevel"/>
    <w:tmpl w:val="ADB4517C"/>
    <w:lvl w:ilvl="0" w:tplc="240A01BA">
      <w:numFmt w:val="bullet"/>
      <w:lvlText w:val="-"/>
      <w:lvlJc w:val="left"/>
      <w:pPr>
        <w:ind w:left="1068" w:hanging="360"/>
      </w:pPr>
      <w:rPr>
        <w:rFonts w:ascii="Calibri" w:eastAsia="Calibri" w:hAnsi="Calibri" w:cs="Times New Roman"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36" w15:restartNumberingAfterBreak="0">
    <w:nsid w:val="7E7B059F"/>
    <w:multiLevelType w:val="hybridMultilevel"/>
    <w:tmpl w:val="0366C6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F0E0E75"/>
    <w:multiLevelType w:val="hybridMultilevel"/>
    <w:tmpl w:val="B7EC5D0A"/>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3"/>
  </w:num>
  <w:num w:numId="4">
    <w:abstractNumId w:val="33"/>
  </w:num>
  <w:num w:numId="5">
    <w:abstractNumId w:val="24"/>
  </w:num>
  <w:num w:numId="6">
    <w:abstractNumId w:val="16"/>
  </w:num>
  <w:num w:numId="7">
    <w:abstractNumId w:val="6"/>
  </w:num>
  <w:num w:numId="8">
    <w:abstractNumId w:val="36"/>
  </w:num>
  <w:num w:numId="9">
    <w:abstractNumId w:val="7"/>
  </w:num>
  <w:num w:numId="10">
    <w:abstractNumId w:val="26"/>
  </w:num>
  <w:num w:numId="11">
    <w:abstractNumId w:val="37"/>
  </w:num>
  <w:num w:numId="12">
    <w:abstractNumId w:val="1"/>
  </w:num>
  <w:num w:numId="13">
    <w:abstractNumId w:val="28"/>
  </w:num>
  <w:num w:numId="14">
    <w:abstractNumId w:val="22"/>
  </w:num>
  <w:num w:numId="15">
    <w:abstractNumId w:val="29"/>
  </w:num>
  <w:num w:numId="16">
    <w:abstractNumId w:val="19"/>
  </w:num>
  <w:num w:numId="17">
    <w:abstractNumId w:val="10"/>
  </w:num>
  <w:num w:numId="18">
    <w:abstractNumId w:val="34"/>
  </w:num>
  <w:num w:numId="19">
    <w:abstractNumId w:val="5"/>
  </w:num>
  <w:num w:numId="20">
    <w:abstractNumId w:val="11"/>
  </w:num>
  <w:num w:numId="21">
    <w:abstractNumId w:val="18"/>
  </w:num>
  <w:num w:numId="22">
    <w:abstractNumId w:val="17"/>
  </w:num>
  <w:num w:numId="23">
    <w:abstractNumId w:val="25"/>
  </w:num>
  <w:num w:numId="24">
    <w:abstractNumId w:val="27"/>
  </w:num>
  <w:num w:numId="25">
    <w:abstractNumId w:val="3"/>
  </w:num>
  <w:num w:numId="26">
    <w:abstractNumId w:val="32"/>
  </w:num>
  <w:num w:numId="27">
    <w:abstractNumId w:val="0"/>
  </w:num>
  <w:num w:numId="28">
    <w:abstractNumId w:val="23"/>
  </w:num>
  <w:num w:numId="29">
    <w:abstractNumId w:val="30"/>
  </w:num>
  <w:num w:numId="30">
    <w:abstractNumId w:val="9"/>
  </w:num>
  <w:num w:numId="31">
    <w:abstractNumId w:val="4"/>
  </w:num>
  <w:num w:numId="32">
    <w:abstractNumId w:val="20"/>
  </w:num>
  <w:num w:numId="33">
    <w:abstractNumId w:val="2"/>
  </w:num>
  <w:num w:numId="34">
    <w:abstractNumId w:val="14"/>
  </w:num>
  <w:num w:numId="35">
    <w:abstractNumId w:val="31"/>
  </w:num>
  <w:num w:numId="36">
    <w:abstractNumId w:val="35"/>
  </w:num>
  <w:num w:numId="37">
    <w:abstractNumId w:val="15"/>
  </w:num>
  <w:num w:numId="38">
    <w:abstractNumId w:val="35"/>
  </w:num>
  <w:num w:numId="39">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308"/>
    <w:rsid w:val="0000139E"/>
    <w:rsid w:val="00002E4A"/>
    <w:rsid w:val="000039D8"/>
    <w:rsid w:val="00013FB3"/>
    <w:rsid w:val="00023828"/>
    <w:rsid w:val="000352C1"/>
    <w:rsid w:val="000427B7"/>
    <w:rsid w:val="000530C6"/>
    <w:rsid w:val="00065B00"/>
    <w:rsid w:val="000669C0"/>
    <w:rsid w:val="0006789B"/>
    <w:rsid w:val="00071766"/>
    <w:rsid w:val="00072C8C"/>
    <w:rsid w:val="000745A1"/>
    <w:rsid w:val="00077EBC"/>
    <w:rsid w:val="00084C08"/>
    <w:rsid w:val="00084C61"/>
    <w:rsid w:val="00084FCC"/>
    <w:rsid w:val="00085345"/>
    <w:rsid w:val="00085DA9"/>
    <w:rsid w:val="00087129"/>
    <w:rsid w:val="00094658"/>
    <w:rsid w:val="0009482B"/>
    <w:rsid w:val="000A23C1"/>
    <w:rsid w:val="000A30F2"/>
    <w:rsid w:val="000A7C03"/>
    <w:rsid w:val="000B460A"/>
    <w:rsid w:val="000B4733"/>
    <w:rsid w:val="000B64F3"/>
    <w:rsid w:val="000C0AF1"/>
    <w:rsid w:val="000D1B6F"/>
    <w:rsid w:val="000E4D16"/>
    <w:rsid w:val="000F6CCC"/>
    <w:rsid w:val="00102676"/>
    <w:rsid w:val="001043D0"/>
    <w:rsid w:val="001127FB"/>
    <w:rsid w:val="00125C64"/>
    <w:rsid w:val="00127AF2"/>
    <w:rsid w:val="001320D5"/>
    <w:rsid w:val="00141694"/>
    <w:rsid w:val="001416EE"/>
    <w:rsid w:val="001433D6"/>
    <w:rsid w:val="0014664D"/>
    <w:rsid w:val="0015336C"/>
    <w:rsid w:val="00156208"/>
    <w:rsid w:val="00161865"/>
    <w:rsid w:val="00162098"/>
    <w:rsid w:val="0016664D"/>
    <w:rsid w:val="00170909"/>
    <w:rsid w:val="00172509"/>
    <w:rsid w:val="0017294A"/>
    <w:rsid w:val="00173C74"/>
    <w:rsid w:val="00184A50"/>
    <w:rsid w:val="00191D20"/>
    <w:rsid w:val="00194BC5"/>
    <w:rsid w:val="0019771C"/>
    <w:rsid w:val="001B23DF"/>
    <w:rsid w:val="001B32A3"/>
    <w:rsid w:val="001B51C8"/>
    <w:rsid w:val="001B6E78"/>
    <w:rsid w:val="001C24B0"/>
    <w:rsid w:val="001C5921"/>
    <w:rsid w:val="001D3339"/>
    <w:rsid w:val="001D365A"/>
    <w:rsid w:val="001F67EE"/>
    <w:rsid w:val="002056A9"/>
    <w:rsid w:val="00206585"/>
    <w:rsid w:val="0021297D"/>
    <w:rsid w:val="00214B9F"/>
    <w:rsid w:val="00217080"/>
    <w:rsid w:val="00256AA0"/>
    <w:rsid w:val="00263D1C"/>
    <w:rsid w:val="00271B0B"/>
    <w:rsid w:val="00275651"/>
    <w:rsid w:val="0029374A"/>
    <w:rsid w:val="002953C8"/>
    <w:rsid w:val="00297351"/>
    <w:rsid w:val="002A09C4"/>
    <w:rsid w:val="002B1706"/>
    <w:rsid w:val="002B2605"/>
    <w:rsid w:val="002B2744"/>
    <w:rsid w:val="002C2729"/>
    <w:rsid w:val="002C5B4F"/>
    <w:rsid w:val="002D2460"/>
    <w:rsid w:val="002D2B51"/>
    <w:rsid w:val="002D5B78"/>
    <w:rsid w:val="002E06E4"/>
    <w:rsid w:val="002E0A10"/>
    <w:rsid w:val="002E17B5"/>
    <w:rsid w:val="002F1946"/>
    <w:rsid w:val="002F3CAF"/>
    <w:rsid w:val="002F5A2C"/>
    <w:rsid w:val="002F70B5"/>
    <w:rsid w:val="003038AE"/>
    <w:rsid w:val="00303FF8"/>
    <w:rsid w:val="003041EC"/>
    <w:rsid w:val="003177FA"/>
    <w:rsid w:val="0032125A"/>
    <w:rsid w:val="00325CA1"/>
    <w:rsid w:val="00325ED5"/>
    <w:rsid w:val="00326531"/>
    <w:rsid w:val="0033324B"/>
    <w:rsid w:val="00341B73"/>
    <w:rsid w:val="00341DB9"/>
    <w:rsid w:val="003473B4"/>
    <w:rsid w:val="00347BDF"/>
    <w:rsid w:val="003503DC"/>
    <w:rsid w:val="0035480E"/>
    <w:rsid w:val="00362FF2"/>
    <w:rsid w:val="00365BEE"/>
    <w:rsid w:val="00366782"/>
    <w:rsid w:val="003764E5"/>
    <w:rsid w:val="00382F06"/>
    <w:rsid w:val="00392EF7"/>
    <w:rsid w:val="00393E59"/>
    <w:rsid w:val="003962E9"/>
    <w:rsid w:val="003A6103"/>
    <w:rsid w:val="003A6308"/>
    <w:rsid w:val="003B11F6"/>
    <w:rsid w:val="003B20EC"/>
    <w:rsid w:val="003D03F0"/>
    <w:rsid w:val="003E2D84"/>
    <w:rsid w:val="003E3732"/>
    <w:rsid w:val="003F01BD"/>
    <w:rsid w:val="003F139A"/>
    <w:rsid w:val="00404E3F"/>
    <w:rsid w:val="00412694"/>
    <w:rsid w:val="0041697B"/>
    <w:rsid w:val="004201BE"/>
    <w:rsid w:val="004221C7"/>
    <w:rsid w:val="004235D4"/>
    <w:rsid w:val="004239EC"/>
    <w:rsid w:val="004372D1"/>
    <w:rsid w:val="00437517"/>
    <w:rsid w:val="00437AB9"/>
    <w:rsid w:val="00440644"/>
    <w:rsid w:val="00446807"/>
    <w:rsid w:val="0045341C"/>
    <w:rsid w:val="00454291"/>
    <w:rsid w:val="00457363"/>
    <w:rsid w:val="00463AC2"/>
    <w:rsid w:val="00475B14"/>
    <w:rsid w:val="0047645A"/>
    <w:rsid w:val="00483B2A"/>
    <w:rsid w:val="004A2E51"/>
    <w:rsid w:val="004A391C"/>
    <w:rsid w:val="004A4A4F"/>
    <w:rsid w:val="004B27A9"/>
    <w:rsid w:val="004B59B2"/>
    <w:rsid w:val="004B647B"/>
    <w:rsid w:val="004C08BD"/>
    <w:rsid w:val="004C296B"/>
    <w:rsid w:val="004C52E1"/>
    <w:rsid w:val="004C5C58"/>
    <w:rsid w:val="004D01A5"/>
    <w:rsid w:val="004D07D5"/>
    <w:rsid w:val="004E3EFE"/>
    <w:rsid w:val="004F5AF2"/>
    <w:rsid w:val="00504C58"/>
    <w:rsid w:val="00517E1D"/>
    <w:rsid w:val="005214C3"/>
    <w:rsid w:val="00523107"/>
    <w:rsid w:val="00531405"/>
    <w:rsid w:val="005314CD"/>
    <w:rsid w:val="00531874"/>
    <w:rsid w:val="0056095C"/>
    <w:rsid w:val="005617F1"/>
    <w:rsid w:val="00564004"/>
    <w:rsid w:val="00564B3C"/>
    <w:rsid w:val="00571382"/>
    <w:rsid w:val="005715F2"/>
    <w:rsid w:val="005729C0"/>
    <w:rsid w:val="00582AF3"/>
    <w:rsid w:val="0058462E"/>
    <w:rsid w:val="00585615"/>
    <w:rsid w:val="00587C9D"/>
    <w:rsid w:val="00597483"/>
    <w:rsid w:val="005A0E00"/>
    <w:rsid w:val="005A245C"/>
    <w:rsid w:val="005A37BC"/>
    <w:rsid w:val="005A585E"/>
    <w:rsid w:val="005B0138"/>
    <w:rsid w:val="005B14F9"/>
    <w:rsid w:val="005B16D6"/>
    <w:rsid w:val="005B6D53"/>
    <w:rsid w:val="005C2153"/>
    <w:rsid w:val="005C22CE"/>
    <w:rsid w:val="005C46FD"/>
    <w:rsid w:val="005E2B2A"/>
    <w:rsid w:val="005F2FE9"/>
    <w:rsid w:val="005F68C4"/>
    <w:rsid w:val="006002D3"/>
    <w:rsid w:val="006020F3"/>
    <w:rsid w:val="00603916"/>
    <w:rsid w:val="00612D76"/>
    <w:rsid w:val="006152CD"/>
    <w:rsid w:val="00617297"/>
    <w:rsid w:val="00630EFC"/>
    <w:rsid w:val="00632712"/>
    <w:rsid w:val="00632CCB"/>
    <w:rsid w:val="006332DE"/>
    <w:rsid w:val="006424C0"/>
    <w:rsid w:val="006509CE"/>
    <w:rsid w:val="00651962"/>
    <w:rsid w:val="00653B90"/>
    <w:rsid w:val="00653DFB"/>
    <w:rsid w:val="00656F87"/>
    <w:rsid w:val="00660C0A"/>
    <w:rsid w:val="00662057"/>
    <w:rsid w:val="006640C6"/>
    <w:rsid w:val="00664B2C"/>
    <w:rsid w:val="00666342"/>
    <w:rsid w:val="00666D24"/>
    <w:rsid w:val="00670698"/>
    <w:rsid w:val="00670D3C"/>
    <w:rsid w:val="00674A2D"/>
    <w:rsid w:val="00687F14"/>
    <w:rsid w:val="006947F8"/>
    <w:rsid w:val="006A2129"/>
    <w:rsid w:val="006A3C73"/>
    <w:rsid w:val="006B40B1"/>
    <w:rsid w:val="006B762C"/>
    <w:rsid w:val="006B7F10"/>
    <w:rsid w:val="006C4A9D"/>
    <w:rsid w:val="006D4F6F"/>
    <w:rsid w:val="006D5761"/>
    <w:rsid w:val="006E39E6"/>
    <w:rsid w:val="006F467B"/>
    <w:rsid w:val="006F4A31"/>
    <w:rsid w:val="006F6485"/>
    <w:rsid w:val="006F6C25"/>
    <w:rsid w:val="006F7476"/>
    <w:rsid w:val="00704BD8"/>
    <w:rsid w:val="0071253E"/>
    <w:rsid w:val="00712F13"/>
    <w:rsid w:val="00715FEB"/>
    <w:rsid w:val="0071680B"/>
    <w:rsid w:val="0072133D"/>
    <w:rsid w:val="00723CE3"/>
    <w:rsid w:val="007304E3"/>
    <w:rsid w:val="00733EC0"/>
    <w:rsid w:val="0074008A"/>
    <w:rsid w:val="00745D9B"/>
    <w:rsid w:val="007465ED"/>
    <w:rsid w:val="0074660C"/>
    <w:rsid w:val="0075486D"/>
    <w:rsid w:val="00756551"/>
    <w:rsid w:val="00757F8E"/>
    <w:rsid w:val="007624A1"/>
    <w:rsid w:val="00764A83"/>
    <w:rsid w:val="00764C83"/>
    <w:rsid w:val="00765402"/>
    <w:rsid w:val="007661E2"/>
    <w:rsid w:val="007756A6"/>
    <w:rsid w:val="00777B81"/>
    <w:rsid w:val="00781984"/>
    <w:rsid w:val="0078311E"/>
    <w:rsid w:val="00793C62"/>
    <w:rsid w:val="00793C80"/>
    <w:rsid w:val="007A7D57"/>
    <w:rsid w:val="007B214B"/>
    <w:rsid w:val="007B6DD7"/>
    <w:rsid w:val="007C2E9A"/>
    <w:rsid w:val="007C6AEF"/>
    <w:rsid w:val="007D289C"/>
    <w:rsid w:val="007E1929"/>
    <w:rsid w:val="007F307B"/>
    <w:rsid w:val="007F48B9"/>
    <w:rsid w:val="007F4CAF"/>
    <w:rsid w:val="00802351"/>
    <w:rsid w:val="008116F5"/>
    <w:rsid w:val="00811C4D"/>
    <w:rsid w:val="00816983"/>
    <w:rsid w:val="00821736"/>
    <w:rsid w:val="00823916"/>
    <w:rsid w:val="00824D6F"/>
    <w:rsid w:val="008252B3"/>
    <w:rsid w:val="008373DE"/>
    <w:rsid w:val="00837B14"/>
    <w:rsid w:val="0084198E"/>
    <w:rsid w:val="00842828"/>
    <w:rsid w:val="00843A81"/>
    <w:rsid w:val="0084529B"/>
    <w:rsid w:val="0085129C"/>
    <w:rsid w:val="00857FEA"/>
    <w:rsid w:val="008706AF"/>
    <w:rsid w:val="00870AB7"/>
    <w:rsid w:val="0087500E"/>
    <w:rsid w:val="00876B5D"/>
    <w:rsid w:val="00880BA5"/>
    <w:rsid w:val="008835A7"/>
    <w:rsid w:val="008925B9"/>
    <w:rsid w:val="00893859"/>
    <w:rsid w:val="008A25DF"/>
    <w:rsid w:val="008A3D2B"/>
    <w:rsid w:val="008C113A"/>
    <w:rsid w:val="008C426F"/>
    <w:rsid w:val="008D7771"/>
    <w:rsid w:val="008E1303"/>
    <w:rsid w:val="008E28EC"/>
    <w:rsid w:val="008E49D2"/>
    <w:rsid w:val="008E5C22"/>
    <w:rsid w:val="008E5F02"/>
    <w:rsid w:val="008F1B5D"/>
    <w:rsid w:val="008F276B"/>
    <w:rsid w:val="008F57D7"/>
    <w:rsid w:val="009000D1"/>
    <w:rsid w:val="00910735"/>
    <w:rsid w:val="0092014B"/>
    <w:rsid w:val="00934D5B"/>
    <w:rsid w:val="00937F29"/>
    <w:rsid w:val="009417A2"/>
    <w:rsid w:val="0094434C"/>
    <w:rsid w:val="009452F4"/>
    <w:rsid w:val="00945937"/>
    <w:rsid w:val="00960D2F"/>
    <w:rsid w:val="00967D5E"/>
    <w:rsid w:val="00975859"/>
    <w:rsid w:val="0097797F"/>
    <w:rsid w:val="009822AB"/>
    <w:rsid w:val="00985DBD"/>
    <w:rsid w:val="00987364"/>
    <w:rsid w:val="00987830"/>
    <w:rsid w:val="00990C4E"/>
    <w:rsid w:val="0099170E"/>
    <w:rsid w:val="009948B3"/>
    <w:rsid w:val="00995649"/>
    <w:rsid w:val="009A3406"/>
    <w:rsid w:val="009A7924"/>
    <w:rsid w:val="009C6B8C"/>
    <w:rsid w:val="009D3449"/>
    <w:rsid w:val="009D3CCD"/>
    <w:rsid w:val="009E36B4"/>
    <w:rsid w:val="009F2B68"/>
    <w:rsid w:val="009F3983"/>
    <w:rsid w:val="009F71EC"/>
    <w:rsid w:val="00A03D74"/>
    <w:rsid w:val="00A059B5"/>
    <w:rsid w:val="00A1647D"/>
    <w:rsid w:val="00A51DED"/>
    <w:rsid w:val="00A57CD0"/>
    <w:rsid w:val="00A65414"/>
    <w:rsid w:val="00A66389"/>
    <w:rsid w:val="00A673C1"/>
    <w:rsid w:val="00A679D0"/>
    <w:rsid w:val="00A67FFA"/>
    <w:rsid w:val="00A7098A"/>
    <w:rsid w:val="00A72F65"/>
    <w:rsid w:val="00A73BC8"/>
    <w:rsid w:val="00A777BC"/>
    <w:rsid w:val="00A821F9"/>
    <w:rsid w:val="00A82D89"/>
    <w:rsid w:val="00A86721"/>
    <w:rsid w:val="00A9013C"/>
    <w:rsid w:val="00A91C12"/>
    <w:rsid w:val="00A955CB"/>
    <w:rsid w:val="00AA5799"/>
    <w:rsid w:val="00AB4A6A"/>
    <w:rsid w:val="00AB7CD7"/>
    <w:rsid w:val="00AC1E02"/>
    <w:rsid w:val="00AC3EA5"/>
    <w:rsid w:val="00AC7F29"/>
    <w:rsid w:val="00AD4E48"/>
    <w:rsid w:val="00AD63D7"/>
    <w:rsid w:val="00AE4EF5"/>
    <w:rsid w:val="00AE7094"/>
    <w:rsid w:val="00AE7450"/>
    <w:rsid w:val="00AF2CD0"/>
    <w:rsid w:val="00B00996"/>
    <w:rsid w:val="00B044D1"/>
    <w:rsid w:val="00B05CF6"/>
    <w:rsid w:val="00B16D01"/>
    <w:rsid w:val="00B17A2B"/>
    <w:rsid w:val="00B20D4C"/>
    <w:rsid w:val="00B30084"/>
    <w:rsid w:val="00B42A72"/>
    <w:rsid w:val="00B50E3A"/>
    <w:rsid w:val="00B52E31"/>
    <w:rsid w:val="00B5559A"/>
    <w:rsid w:val="00B60DA7"/>
    <w:rsid w:val="00B624BD"/>
    <w:rsid w:val="00B62751"/>
    <w:rsid w:val="00B73D35"/>
    <w:rsid w:val="00B7494C"/>
    <w:rsid w:val="00B751BD"/>
    <w:rsid w:val="00B7550E"/>
    <w:rsid w:val="00B85F15"/>
    <w:rsid w:val="00B86673"/>
    <w:rsid w:val="00B92517"/>
    <w:rsid w:val="00BB732A"/>
    <w:rsid w:val="00BC40EC"/>
    <w:rsid w:val="00BC4C6A"/>
    <w:rsid w:val="00BC530F"/>
    <w:rsid w:val="00BD7E50"/>
    <w:rsid w:val="00BE23C6"/>
    <w:rsid w:val="00BE7A13"/>
    <w:rsid w:val="00BF25C9"/>
    <w:rsid w:val="00BF306E"/>
    <w:rsid w:val="00C06018"/>
    <w:rsid w:val="00C1620B"/>
    <w:rsid w:val="00C20E46"/>
    <w:rsid w:val="00C25CA7"/>
    <w:rsid w:val="00C36148"/>
    <w:rsid w:val="00C3676B"/>
    <w:rsid w:val="00C36E79"/>
    <w:rsid w:val="00C414CF"/>
    <w:rsid w:val="00C42369"/>
    <w:rsid w:val="00C44D49"/>
    <w:rsid w:val="00C46A84"/>
    <w:rsid w:val="00C5198A"/>
    <w:rsid w:val="00C51EFA"/>
    <w:rsid w:val="00C5421B"/>
    <w:rsid w:val="00C54353"/>
    <w:rsid w:val="00C5794B"/>
    <w:rsid w:val="00C60915"/>
    <w:rsid w:val="00C623F4"/>
    <w:rsid w:val="00C7012D"/>
    <w:rsid w:val="00C722A1"/>
    <w:rsid w:val="00C7597F"/>
    <w:rsid w:val="00C773C0"/>
    <w:rsid w:val="00C77D99"/>
    <w:rsid w:val="00C85419"/>
    <w:rsid w:val="00C855A4"/>
    <w:rsid w:val="00C917E0"/>
    <w:rsid w:val="00C94D64"/>
    <w:rsid w:val="00CA13F5"/>
    <w:rsid w:val="00CA28A3"/>
    <w:rsid w:val="00CA68E8"/>
    <w:rsid w:val="00CA7103"/>
    <w:rsid w:val="00CA751A"/>
    <w:rsid w:val="00CC067A"/>
    <w:rsid w:val="00CC7DDD"/>
    <w:rsid w:val="00CD1FBC"/>
    <w:rsid w:val="00CD39B0"/>
    <w:rsid w:val="00CE11FA"/>
    <w:rsid w:val="00CE40E1"/>
    <w:rsid w:val="00CF4125"/>
    <w:rsid w:val="00CF4472"/>
    <w:rsid w:val="00CF52A6"/>
    <w:rsid w:val="00CF6E20"/>
    <w:rsid w:val="00D14C4E"/>
    <w:rsid w:val="00D24F0E"/>
    <w:rsid w:val="00D3069F"/>
    <w:rsid w:val="00D33C7A"/>
    <w:rsid w:val="00D5164A"/>
    <w:rsid w:val="00D53111"/>
    <w:rsid w:val="00D631CF"/>
    <w:rsid w:val="00D70CC7"/>
    <w:rsid w:val="00D724A3"/>
    <w:rsid w:val="00D73673"/>
    <w:rsid w:val="00D74FE1"/>
    <w:rsid w:val="00D81633"/>
    <w:rsid w:val="00D8711D"/>
    <w:rsid w:val="00D87C65"/>
    <w:rsid w:val="00D92297"/>
    <w:rsid w:val="00D944AD"/>
    <w:rsid w:val="00DA5DBE"/>
    <w:rsid w:val="00DA6CB5"/>
    <w:rsid w:val="00DB017D"/>
    <w:rsid w:val="00DB077B"/>
    <w:rsid w:val="00DB0A46"/>
    <w:rsid w:val="00DB26FA"/>
    <w:rsid w:val="00DB7E5F"/>
    <w:rsid w:val="00DC166D"/>
    <w:rsid w:val="00DC5D75"/>
    <w:rsid w:val="00DD2D8C"/>
    <w:rsid w:val="00DE18E9"/>
    <w:rsid w:val="00DF3B0C"/>
    <w:rsid w:val="00DF7EEF"/>
    <w:rsid w:val="00E14C4A"/>
    <w:rsid w:val="00E17358"/>
    <w:rsid w:val="00E17947"/>
    <w:rsid w:val="00E239FE"/>
    <w:rsid w:val="00E3392A"/>
    <w:rsid w:val="00E40B20"/>
    <w:rsid w:val="00E47BF7"/>
    <w:rsid w:val="00E47D49"/>
    <w:rsid w:val="00E50C9D"/>
    <w:rsid w:val="00E56863"/>
    <w:rsid w:val="00E57F58"/>
    <w:rsid w:val="00E72472"/>
    <w:rsid w:val="00E74A80"/>
    <w:rsid w:val="00E81E33"/>
    <w:rsid w:val="00E8619E"/>
    <w:rsid w:val="00E934D4"/>
    <w:rsid w:val="00E945C5"/>
    <w:rsid w:val="00E96F6E"/>
    <w:rsid w:val="00EA46F1"/>
    <w:rsid w:val="00EA5E58"/>
    <w:rsid w:val="00EA7792"/>
    <w:rsid w:val="00EB01FF"/>
    <w:rsid w:val="00EC6208"/>
    <w:rsid w:val="00ED0809"/>
    <w:rsid w:val="00ED6CC6"/>
    <w:rsid w:val="00EE1FD8"/>
    <w:rsid w:val="00EE5D74"/>
    <w:rsid w:val="00EF222A"/>
    <w:rsid w:val="00EF65CA"/>
    <w:rsid w:val="00F11584"/>
    <w:rsid w:val="00F13D71"/>
    <w:rsid w:val="00F14F88"/>
    <w:rsid w:val="00F15A3C"/>
    <w:rsid w:val="00F2133A"/>
    <w:rsid w:val="00F25FEB"/>
    <w:rsid w:val="00F272DA"/>
    <w:rsid w:val="00F27308"/>
    <w:rsid w:val="00F31A96"/>
    <w:rsid w:val="00F40E8A"/>
    <w:rsid w:val="00F41913"/>
    <w:rsid w:val="00F51EB3"/>
    <w:rsid w:val="00F550DA"/>
    <w:rsid w:val="00F6015C"/>
    <w:rsid w:val="00F649EF"/>
    <w:rsid w:val="00F66EBE"/>
    <w:rsid w:val="00F7459E"/>
    <w:rsid w:val="00F8319E"/>
    <w:rsid w:val="00F95348"/>
    <w:rsid w:val="00F9596E"/>
    <w:rsid w:val="00FA195E"/>
    <w:rsid w:val="00FA7139"/>
    <w:rsid w:val="00FB32D6"/>
    <w:rsid w:val="00FC65C7"/>
    <w:rsid w:val="00FD3CCB"/>
    <w:rsid w:val="00FD6ACD"/>
    <w:rsid w:val="00FD790B"/>
    <w:rsid w:val="00FE23A5"/>
    <w:rsid w:val="00FF45C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BB8FCFD"/>
  <w15:docId w15:val="{77EBFDB9-5E3D-447D-9CCF-298C52CB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E31"/>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1D36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qFormat/>
    <w:rsid w:val="001D365A"/>
    <w:pPr>
      <w:keepNext/>
      <w:overflowPunct w:val="0"/>
      <w:autoSpaceDE w:val="0"/>
      <w:autoSpaceDN w:val="0"/>
      <w:adjustRightInd w:val="0"/>
      <w:jc w:val="center"/>
      <w:textAlignment w:val="baseline"/>
      <w:outlineLvl w:val="1"/>
    </w:pPr>
    <w:rPr>
      <w:rFonts w:ascii="Arial" w:hAnsi="Arial"/>
      <w:b/>
      <w:bCs/>
      <w:sz w:val="44"/>
      <w:szCs w:val="20"/>
    </w:rPr>
  </w:style>
  <w:style w:type="paragraph" w:styleId="Overskrift3">
    <w:name w:val="heading 3"/>
    <w:basedOn w:val="Normal"/>
    <w:next w:val="Normal"/>
    <w:link w:val="Overskrift3Tegn"/>
    <w:uiPriority w:val="9"/>
    <w:unhideWhenUsed/>
    <w:qFormat/>
    <w:rsid w:val="00B86673"/>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206585"/>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D24F0E"/>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qFormat/>
    <w:rsid w:val="00A7098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F27308"/>
    <w:pPr>
      <w:autoSpaceDE w:val="0"/>
      <w:autoSpaceDN w:val="0"/>
      <w:adjustRightInd w:val="0"/>
      <w:spacing w:after="0" w:line="240" w:lineRule="auto"/>
    </w:pPr>
    <w:rPr>
      <w:rFonts w:ascii="Arial" w:hAnsi="Arial" w:cs="Arial"/>
      <w:color w:val="000000"/>
      <w:sz w:val="24"/>
      <w:szCs w:val="24"/>
    </w:rPr>
  </w:style>
  <w:style w:type="character" w:customStyle="1" w:styleId="Overskrift2Tegn">
    <w:name w:val="Overskrift 2 Tegn"/>
    <w:basedOn w:val="Standardskriftforavsnitt"/>
    <w:link w:val="Overskrift2"/>
    <w:rsid w:val="001D365A"/>
    <w:rPr>
      <w:rFonts w:ascii="Arial" w:eastAsia="Times New Roman" w:hAnsi="Arial" w:cs="Times New Roman"/>
      <w:b/>
      <w:bCs/>
      <w:sz w:val="44"/>
      <w:szCs w:val="20"/>
      <w:lang w:eastAsia="nb-NO"/>
    </w:rPr>
  </w:style>
  <w:style w:type="paragraph" w:styleId="Topptekst">
    <w:name w:val="header"/>
    <w:basedOn w:val="Normal"/>
    <w:link w:val="TopptekstTegn"/>
    <w:rsid w:val="001D365A"/>
    <w:pPr>
      <w:tabs>
        <w:tab w:val="center" w:pos="4536"/>
        <w:tab w:val="right" w:pos="9072"/>
      </w:tabs>
    </w:pPr>
  </w:style>
  <w:style w:type="character" w:customStyle="1" w:styleId="TopptekstTegn">
    <w:name w:val="Topptekst Tegn"/>
    <w:basedOn w:val="Standardskriftforavsnitt"/>
    <w:link w:val="Topptekst"/>
    <w:rsid w:val="001D365A"/>
    <w:rPr>
      <w:rFonts w:ascii="Times New Roman" w:eastAsia="Times New Roman" w:hAnsi="Times New Roman" w:cs="Times New Roman"/>
      <w:sz w:val="24"/>
      <w:szCs w:val="24"/>
      <w:lang w:eastAsia="nb-NO"/>
    </w:rPr>
  </w:style>
  <w:style w:type="paragraph" w:customStyle="1" w:styleId="BasicParagraph">
    <w:name w:val="[Basic Paragraph]"/>
    <w:basedOn w:val="Normal"/>
    <w:uiPriority w:val="99"/>
    <w:rsid w:val="001D365A"/>
    <w:pPr>
      <w:autoSpaceDE w:val="0"/>
      <w:autoSpaceDN w:val="0"/>
      <w:adjustRightInd w:val="0"/>
      <w:spacing w:line="288" w:lineRule="auto"/>
      <w:textAlignment w:val="center"/>
    </w:pPr>
    <w:rPr>
      <w:rFonts w:ascii="Minion Pro" w:hAnsi="Minion Pro" w:cs="Minion Pro"/>
      <w:color w:val="000000"/>
      <w:lang w:val="en-GB"/>
    </w:rPr>
  </w:style>
  <w:style w:type="paragraph" w:styleId="Bobletekst">
    <w:name w:val="Balloon Text"/>
    <w:basedOn w:val="Normal"/>
    <w:link w:val="BobletekstTegn"/>
    <w:uiPriority w:val="99"/>
    <w:semiHidden/>
    <w:unhideWhenUsed/>
    <w:rsid w:val="001D365A"/>
    <w:rPr>
      <w:rFonts w:ascii="Tahoma" w:hAnsi="Tahoma" w:cs="Tahoma"/>
      <w:sz w:val="16"/>
      <w:szCs w:val="16"/>
    </w:rPr>
  </w:style>
  <w:style w:type="character" w:customStyle="1" w:styleId="BobletekstTegn">
    <w:name w:val="Bobletekst Tegn"/>
    <w:basedOn w:val="Standardskriftforavsnitt"/>
    <w:link w:val="Bobletekst"/>
    <w:uiPriority w:val="99"/>
    <w:semiHidden/>
    <w:rsid w:val="001D365A"/>
    <w:rPr>
      <w:rFonts w:ascii="Tahoma" w:eastAsia="Times New Roman" w:hAnsi="Tahoma" w:cs="Tahoma"/>
      <w:sz w:val="16"/>
      <w:szCs w:val="16"/>
      <w:lang w:eastAsia="nb-NO"/>
    </w:rPr>
  </w:style>
  <w:style w:type="character" w:customStyle="1" w:styleId="Overskrift1Tegn">
    <w:name w:val="Overskrift 1 Tegn"/>
    <w:basedOn w:val="Standardskriftforavsnitt"/>
    <w:link w:val="Overskrift1"/>
    <w:uiPriority w:val="9"/>
    <w:rsid w:val="001D365A"/>
    <w:rPr>
      <w:rFonts w:asciiTheme="majorHAnsi" w:eastAsiaTheme="majorEastAsia" w:hAnsiTheme="majorHAnsi" w:cstheme="majorBidi"/>
      <w:b/>
      <w:bCs/>
      <w:color w:val="365F91" w:themeColor="accent1" w:themeShade="BF"/>
      <w:sz w:val="28"/>
      <w:szCs w:val="28"/>
      <w:lang w:eastAsia="nb-NO"/>
    </w:rPr>
  </w:style>
  <w:style w:type="paragraph" w:styleId="Bunntekst">
    <w:name w:val="footer"/>
    <w:basedOn w:val="Normal"/>
    <w:link w:val="BunntekstTegn"/>
    <w:uiPriority w:val="99"/>
    <w:unhideWhenUsed/>
    <w:rsid w:val="00C5794B"/>
    <w:pPr>
      <w:tabs>
        <w:tab w:val="center" w:pos="4536"/>
        <w:tab w:val="right" w:pos="9072"/>
      </w:tabs>
    </w:pPr>
  </w:style>
  <w:style w:type="character" w:customStyle="1" w:styleId="BunntekstTegn">
    <w:name w:val="Bunntekst Tegn"/>
    <w:basedOn w:val="Standardskriftforavsnitt"/>
    <w:link w:val="Bunntekst"/>
    <w:uiPriority w:val="99"/>
    <w:rsid w:val="00C5794B"/>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781984"/>
    <w:rPr>
      <w:sz w:val="16"/>
      <w:szCs w:val="16"/>
    </w:rPr>
  </w:style>
  <w:style w:type="paragraph" w:styleId="Merknadstekst">
    <w:name w:val="annotation text"/>
    <w:basedOn w:val="Normal"/>
    <w:link w:val="MerknadstekstTegn"/>
    <w:uiPriority w:val="99"/>
    <w:semiHidden/>
    <w:unhideWhenUsed/>
    <w:rsid w:val="00781984"/>
    <w:rPr>
      <w:sz w:val="20"/>
      <w:szCs w:val="20"/>
    </w:rPr>
  </w:style>
  <w:style w:type="character" w:customStyle="1" w:styleId="MerknadstekstTegn">
    <w:name w:val="Merknadstekst Tegn"/>
    <w:basedOn w:val="Standardskriftforavsnitt"/>
    <w:link w:val="Merknadstekst"/>
    <w:uiPriority w:val="99"/>
    <w:semiHidden/>
    <w:rsid w:val="00781984"/>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781984"/>
    <w:rPr>
      <w:b/>
      <w:bCs/>
    </w:rPr>
  </w:style>
  <w:style w:type="character" w:customStyle="1" w:styleId="KommentaremneTegn">
    <w:name w:val="Kommentaremne Tegn"/>
    <w:basedOn w:val="MerknadstekstTegn"/>
    <w:link w:val="Kommentaremne"/>
    <w:uiPriority w:val="99"/>
    <w:semiHidden/>
    <w:rsid w:val="00781984"/>
    <w:rPr>
      <w:rFonts w:ascii="Times New Roman" w:eastAsia="Times New Roman" w:hAnsi="Times New Roman" w:cs="Times New Roman"/>
      <w:b/>
      <w:bCs/>
      <w:sz w:val="20"/>
      <w:szCs w:val="20"/>
      <w:lang w:eastAsia="nb-NO"/>
    </w:rPr>
  </w:style>
  <w:style w:type="paragraph" w:styleId="Listeavsnitt">
    <w:name w:val="List Paragraph"/>
    <w:basedOn w:val="Normal"/>
    <w:uiPriority w:val="34"/>
    <w:qFormat/>
    <w:rsid w:val="000745A1"/>
    <w:pPr>
      <w:ind w:left="720"/>
      <w:contextualSpacing/>
    </w:pPr>
  </w:style>
  <w:style w:type="paragraph" w:styleId="Sluttnotetekst">
    <w:name w:val="endnote text"/>
    <w:basedOn w:val="Normal"/>
    <w:link w:val="SluttnotetekstTegn"/>
    <w:uiPriority w:val="99"/>
    <w:semiHidden/>
    <w:unhideWhenUsed/>
    <w:rsid w:val="0041697B"/>
    <w:rPr>
      <w:sz w:val="20"/>
      <w:szCs w:val="20"/>
    </w:rPr>
  </w:style>
  <w:style w:type="character" w:customStyle="1" w:styleId="SluttnotetekstTegn">
    <w:name w:val="Sluttnotetekst Tegn"/>
    <w:basedOn w:val="Standardskriftforavsnitt"/>
    <w:link w:val="Sluttnotetekst"/>
    <w:uiPriority w:val="99"/>
    <w:semiHidden/>
    <w:rsid w:val="0041697B"/>
    <w:rPr>
      <w:rFonts w:ascii="Times New Roman" w:eastAsia="Times New Roman" w:hAnsi="Times New Roman" w:cs="Times New Roman"/>
      <w:sz w:val="20"/>
      <w:szCs w:val="20"/>
      <w:lang w:eastAsia="nb-NO"/>
    </w:rPr>
  </w:style>
  <w:style w:type="character" w:styleId="Sluttnotereferanse">
    <w:name w:val="endnote reference"/>
    <w:basedOn w:val="Standardskriftforavsnitt"/>
    <w:uiPriority w:val="99"/>
    <w:semiHidden/>
    <w:unhideWhenUsed/>
    <w:rsid w:val="0041697B"/>
    <w:rPr>
      <w:vertAlign w:val="superscript"/>
    </w:rPr>
  </w:style>
  <w:style w:type="paragraph" w:styleId="Fotnotetekst">
    <w:name w:val="footnote text"/>
    <w:basedOn w:val="Normal"/>
    <w:link w:val="FotnotetekstTegn"/>
    <w:uiPriority w:val="99"/>
    <w:semiHidden/>
    <w:unhideWhenUsed/>
    <w:rsid w:val="0041697B"/>
    <w:rPr>
      <w:sz w:val="20"/>
      <w:szCs w:val="20"/>
    </w:rPr>
  </w:style>
  <w:style w:type="character" w:customStyle="1" w:styleId="FotnotetekstTegn">
    <w:name w:val="Fotnotetekst Tegn"/>
    <w:basedOn w:val="Standardskriftforavsnitt"/>
    <w:link w:val="Fotnotetekst"/>
    <w:uiPriority w:val="99"/>
    <w:semiHidden/>
    <w:rsid w:val="0041697B"/>
    <w:rPr>
      <w:rFonts w:ascii="Times New Roman" w:eastAsia="Times New Roman" w:hAnsi="Times New Roman" w:cs="Times New Roman"/>
      <w:sz w:val="20"/>
      <w:szCs w:val="20"/>
      <w:lang w:eastAsia="nb-NO"/>
    </w:rPr>
  </w:style>
  <w:style w:type="character" w:styleId="Fotnotereferanse">
    <w:name w:val="footnote reference"/>
    <w:basedOn w:val="Standardskriftforavsnitt"/>
    <w:uiPriority w:val="99"/>
    <w:semiHidden/>
    <w:unhideWhenUsed/>
    <w:rsid w:val="0041697B"/>
    <w:rPr>
      <w:vertAlign w:val="superscript"/>
    </w:rPr>
  </w:style>
  <w:style w:type="paragraph" w:styleId="NormalWeb">
    <w:name w:val="Normal (Web)"/>
    <w:basedOn w:val="Normal"/>
    <w:uiPriority w:val="99"/>
    <w:unhideWhenUsed/>
    <w:rsid w:val="00217080"/>
    <w:pPr>
      <w:spacing w:after="100" w:afterAutospacing="1"/>
    </w:pPr>
  </w:style>
  <w:style w:type="character" w:customStyle="1" w:styleId="Overskrift4Tegn">
    <w:name w:val="Overskrift 4 Tegn"/>
    <w:basedOn w:val="Standardskriftforavsnitt"/>
    <w:link w:val="Overskrift4"/>
    <w:uiPriority w:val="9"/>
    <w:rsid w:val="00206585"/>
    <w:rPr>
      <w:rFonts w:asciiTheme="majorHAnsi" w:eastAsiaTheme="majorEastAsia" w:hAnsiTheme="majorHAnsi" w:cstheme="majorBidi"/>
      <w:b/>
      <w:bCs/>
      <w:i/>
      <w:iCs/>
      <w:color w:val="4F81BD" w:themeColor="accent1"/>
      <w:sz w:val="24"/>
      <w:szCs w:val="24"/>
      <w:lang w:eastAsia="nb-NO"/>
    </w:rPr>
  </w:style>
  <w:style w:type="paragraph" w:styleId="Overskriftforinnholdsfortegnelse">
    <w:name w:val="TOC Heading"/>
    <w:basedOn w:val="Overskrift1"/>
    <w:next w:val="Normal"/>
    <w:uiPriority w:val="39"/>
    <w:unhideWhenUsed/>
    <w:qFormat/>
    <w:rsid w:val="002D5B78"/>
    <w:pPr>
      <w:spacing w:line="276" w:lineRule="auto"/>
      <w:outlineLvl w:val="9"/>
    </w:pPr>
  </w:style>
  <w:style w:type="paragraph" w:styleId="INNH2">
    <w:name w:val="toc 2"/>
    <w:basedOn w:val="Normal"/>
    <w:next w:val="Normal"/>
    <w:autoRedefine/>
    <w:uiPriority w:val="39"/>
    <w:unhideWhenUsed/>
    <w:rsid w:val="00B17A2B"/>
    <w:pPr>
      <w:tabs>
        <w:tab w:val="right" w:leader="dot" w:pos="9488"/>
      </w:tabs>
      <w:spacing w:after="100"/>
      <w:ind w:left="567" w:hanging="567"/>
      <w:jc w:val="center"/>
    </w:pPr>
    <w:rPr>
      <w:rFonts w:asciiTheme="minorHAnsi" w:eastAsiaTheme="minorHAnsi" w:hAnsiTheme="minorHAnsi"/>
      <w:b/>
      <w:noProof/>
      <w:sz w:val="26"/>
      <w:szCs w:val="26"/>
      <w:lang w:eastAsia="en-US"/>
    </w:rPr>
  </w:style>
  <w:style w:type="paragraph" w:styleId="INNH1">
    <w:name w:val="toc 1"/>
    <w:basedOn w:val="Normal"/>
    <w:next w:val="Normal"/>
    <w:autoRedefine/>
    <w:uiPriority w:val="39"/>
    <w:unhideWhenUsed/>
    <w:rsid w:val="00B17A2B"/>
    <w:pPr>
      <w:tabs>
        <w:tab w:val="left" w:pos="567"/>
        <w:tab w:val="right" w:leader="dot" w:pos="9488"/>
      </w:tabs>
      <w:spacing w:after="100"/>
    </w:pPr>
  </w:style>
  <w:style w:type="character" w:styleId="Hyperkobling">
    <w:name w:val="Hyperlink"/>
    <w:basedOn w:val="Standardskriftforavsnitt"/>
    <w:uiPriority w:val="99"/>
    <w:unhideWhenUsed/>
    <w:rsid w:val="002D5B78"/>
    <w:rPr>
      <w:color w:val="0000FF" w:themeColor="hyperlink"/>
      <w:u w:val="single"/>
    </w:rPr>
  </w:style>
  <w:style w:type="character" w:customStyle="1" w:styleId="Overskrift3Tegn">
    <w:name w:val="Overskrift 3 Tegn"/>
    <w:basedOn w:val="Standardskriftforavsnitt"/>
    <w:link w:val="Overskrift3"/>
    <w:uiPriority w:val="9"/>
    <w:rsid w:val="00B86673"/>
    <w:rPr>
      <w:rFonts w:asciiTheme="majorHAnsi" w:eastAsiaTheme="majorEastAsia" w:hAnsiTheme="majorHAnsi" w:cstheme="majorBidi"/>
      <w:b/>
      <w:bCs/>
      <w:color w:val="4F81BD" w:themeColor="accent1"/>
      <w:sz w:val="24"/>
      <w:szCs w:val="24"/>
      <w:lang w:eastAsia="nb-NO"/>
    </w:rPr>
  </w:style>
  <w:style w:type="paragraph" w:styleId="INNH3">
    <w:name w:val="toc 3"/>
    <w:basedOn w:val="Normal"/>
    <w:next w:val="Normal"/>
    <w:autoRedefine/>
    <w:uiPriority w:val="39"/>
    <w:unhideWhenUsed/>
    <w:rsid w:val="00B86673"/>
    <w:pPr>
      <w:spacing w:after="100"/>
      <w:ind w:left="480"/>
    </w:pPr>
  </w:style>
  <w:style w:type="paragraph" w:styleId="Ingenmellomrom">
    <w:name w:val="No Spacing"/>
    <w:uiPriority w:val="1"/>
    <w:qFormat/>
    <w:rsid w:val="00811C4D"/>
    <w:pPr>
      <w:spacing w:after="0" w:line="240" w:lineRule="auto"/>
    </w:pPr>
    <w:rPr>
      <w:rFonts w:ascii="Times New Roman" w:eastAsia="Times New Roman" w:hAnsi="Times New Roman" w:cs="Times New Roman"/>
      <w:sz w:val="24"/>
      <w:szCs w:val="24"/>
      <w:lang w:eastAsia="nb-NO"/>
    </w:rPr>
  </w:style>
  <w:style w:type="character" w:customStyle="1" w:styleId="Overskrift6Tegn">
    <w:name w:val="Overskrift 6 Tegn"/>
    <w:basedOn w:val="Standardskriftforavsnitt"/>
    <w:link w:val="Overskrift6"/>
    <w:uiPriority w:val="9"/>
    <w:rsid w:val="00A7098A"/>
    <w:rPr>
      <w:rFonts w:asciiTheme="majorHAnsi" w:eastAsiaTheme="majorEastAsia" w:hAnsiTheme="majorHAnsi" w:cstheme="majorBidi"/>
      <w:i/>
      <w:iCs/>
      <w:color w:val="243F60" w:themeColor="accent1" w:themeShade="7F"/>
      <w:sz w:val="24"/>
      <w:szCs w:val="24"/>
      <w:lang w:eastAsia="nb-NO"/>
    </w:rPr>
  </w:style>
  <w:style w:type="character" w:customStyle="1" w:styleId="Overskrift5Tegn">
    <w:name w:val="Overskrift 5 Tegn"/>
    <w:basedOn w:val="Standardskriftforavsnitt"/>
    <w:link w:val="Overskrift5"/>
    <w:uiPriority w:val="9"/>
    <w:semiHidden/>
    <w:rsid w:val="00D24F0E"/>
    <w:rPr>
      <w:rFonts w:asciiTheme="majorHAnsi" w:eastAsiaTheme="majorEastAsia" w:hAnsiTheme="majorHAnsi" w:cstheme="majorBidi"/>
      <w:color w:val="243F60" w:themeColor="accent1" w:themeShade="7F"/>
      <w:sz w:val="24"/>
      <w:szCs w:val="24"/>
      <w:lang w:eastAsia="nb-NO"/>
    </w:rPr>
  </w:style>
  <w:style w:type="character" w:styleId="Utheving">
    <w:name w:val="Emphasis"/>
    <w:basedOn w:val="Standardskriftforavsnitt"/>
    <w:uiPriority w:val="20"/>
    <w:qFormat/>
    <w:rsid w:val="00D24F0E"/>
    <w:rPr>
      <w:b w:val="0"/>
      <w:bCs w:val="0"/>
      <w:i w:val="0"/>
      <w:iCs w:val="0"/>
    </w:rPr>
  </w:style>
  <w:style w:type="paragraph" w:styleId="Bildetekst">
    <w:name w:val="caption"/>
    <w:basedOn w:val="Normal"/>
    <w:next w:val="Normal"/>
    <w:uiPriority w:val="35"/>
    <w:unhideWhenUsed/>
    <w:qFormat/>
    <w:rsid w:val="000A23C1"/>
    <w:pPr>
      <w:spacing w:after="200"/>
    </w:pPr>
    <w:rPr>
      <w:b/>
      <w:bCs/>
      <w:color w:val="4F81BD" w:themeColor="accent1"/>
      <w:sz w:val="18"/>
      <w:szCs w:val="18"/>
    </w:rPr>
  </w:style>
  <w:style w:type="paragraph" w:styleId="Brdtekst">
    <w:name w:val="Body Text"/>
    <w:basedOn w:val="Normal"/>
    <w:link w:val="BrdtekstTegn"/>
    <w:uiPriority w:val="99"/>
    <w:unhideWhenUsed/>
    <w:rsid w:val="000A23C1"/>
    <w:pPr>
      <w:spacing w:after="120"/>
    </w:pPr>
  </w:style>
  <w:style w:type="character" w:customStyle="1" w:styleId="BrdtekstTegn">
    <w:name w:val="Brødtekst Tegn"/>
    <w:basedOn w:val="Standardskriftforavsnitt"/>
    <w:link w:val="Brdtekst"/>
    <w:uiPriority w:val="99"/>
    <w:rsid w:val="000A23C1"/>
    <w:rPr>
      <w:rFonts w:ascii="Times New Roman" w:eastAsia="Times New Roman" w:hAnsi="Times New Roman" w:cs="Times New Roman"/>
      <w:sz w:val="24"/>
      <w:szCs w:val="24"/>
      <w:lang w:eastAsia="nb-NO"/>
    </w:rPr>
  </w:style>
  <w:style w:type="character" w:styleId="Fulgthyperkobling">
    <w:name w:val="FollowedHyperlink"/>
    <w:basedOn w:val="Standardskriftforavsnitt"/>
    <w:uiPriority w:val="99"/>
    <w:semiHidden/>
    <w:unhideWhenUsed/>
    <w:rsid w:val="009D3CCD"/>
    <w:rPr>
      <w:color w:val="800080" w:themeColor="followedHyperlink"/>
      <w:u w:val="single"/>
    </w:rPr>
  </w:style>
  <w:style w:type="paragraph" w:customStyle="1" w:styleId="Bullet">
    <w:name w:val="Bullet"/>
    <w:basedOn w:val="Normal"/>
    <w:rsid w:val="00B16D01"/>
    <w:pPr>
      <w:overflowPunct w:val="0"/>
      <w:autoSpaceDE w:val="0"/>
      <w:autoSpaceDN w:val="0"/>
      <w:adjustRightInd w:val="0"/>
      <w:spacing w:line="360" w:lineRule="atLeast"/>
      <w:ind w:left="700" w:hanging="700"/>
      <w:textAlignment w:val="baseline"/>
    </w:pPr>
    <w:rPr>
      <w:sz w:val="28"/>
      <w:szCs w:val="20"/>
    </w:rPr>
  </w:style>
  <w:style w:type="table" w:styleId="Tabellrutenett">
    <w:name w:val="Table Grid"/>
    <w:basedOn w:val="Vanligtabell"/>
    <w:uiPriority w:val="59"/>
    <w:rsid w:val="00892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uiPriority w:val="99"/>
    <w:rsid w:val="001B6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06712">
      <w:bodyDiv w:val="1"/>
      <w:marLeft w:val="0"/>
      <w:marRight w:val="0"/>
      <w:marTop w:val="0"/>
      <w:marBottom w:val="0"/>
      <w:divBdr>
        <w:top w:val="none" w:sz="0" w:space="0" w:color="auto"/>
        <w:left w:val="none" w:sz="0" w:space="0" w:color="auto"/>
        <w:bottom w:val="none" w:sz="0" w:space="0" w:color="auto"/>
        <w:right w:val="none" w:sz="0" w:space="0" w:color="auto"/>
      </w:divBdr>
    </w:div>
    <w:div w:id="370571810">
      <w:bodyDiv w:val="1"/>
      <w:marLeft w:val="0"/>
      <w:marRight w:val="0"/>
      <w:marTop w:val="0"/>
      <w:marBottom w:val="0"/>
      <w:divBdr>
        <w:top w:val="none" w:sz="0" w:space="0" w:color="auto"/>
        <w:left w:val="none" w:sz="0" w:space="0" w:color="auto"/>
        <w:bottom w:val="none" w:sz="0" w:space="0" w:color="auto"/>
        <w:right w:val="none" w:sz="0" w:space="0" w:color="auto"/>
      </w:divBdr>
    </w:div>
    <w:div w:id="514156435">
      <w:bodyDiv w:val="1"/>
      <w:marLeft w:val="0"/>
      <w:marRight w:val="0"/>
      <w:marTop w:val="0"/>
      <w:marBottom w:val="0"/>
      <w:divBdr>
        <w:top w:val="none" w:sz="0" w:space="0" w:color="auto"/>
        <w:left w:val="none" w:sz="0" w:space="0" w:color="auto"/>
        <w:bottom w:val="none" w:sz="0" w:space="0" w:color="auto"/>
        <w:right w:val="none" w:sz="0" w:space="0" w:color="auto"/>
      </w:divBdr>
      <w:divsChild>
        <w:div w:id="1895502770">
          <w:marLeft w:val="0"/>
          <w:marRight w:val="0"/>
          <w:marTop w:val="0"/>
          <w:marBottom w:val="0"/>
          <w:divBdr>
            <w:top w:val="none" w:sz="0" w:space="0" w:color="auto"/>
            <w:left w:val="none" w:sz="0" w:space="0" w:color="auto"/>
            <w:bottom w:val="none" w:sz="0" w:space="0" w:color="auto"/>
            <w:right w:val="none" w:sz="0" w:space="0" w:color="auto"/>
          </w:divBdr>
          <w:divsChild>
            <w:div w:id="1676229936">
              <w:marLeft w:val="3300"/>
              <w:marRight w:val="300"/>
              <w:marTop w:val="0"/>
              <w:marBottom w:val="0"/>
              <w:divBdr>
                <w:top w:val="none" w:sz="0" w:space="0" w:color="auto"/>
                <w:left w:val="none" w:sz="0" w:space="0" w:color="auto"/>
                <w:bottom w:val="none" w:sz="0" w:space="0" w:color="auto"/>
                <w:right w:val="none" w:sz="0" w:space="0" w:color="auto"/>
              </w:divBdr>
            </w:div>
          </w:divsChild>
        </w:div>
      </w:divsChild>
    </w:div>
    <w:div w:id="575431955">
      <w:bodyDiv w:val="1"/>
      <w:marLeft w:val="0"/>
      <w:marRight w:val="0"/>
      <w:marTop w:val="0"/>
      <w:marBottom w:val="0"/>
      <w:divBdr>
        <w:top w:val="none" w:sz="0" w:space="0" w:color="auto"/>
        <w:left w:val="none" w:sz="0" w:space="0" w:color="auto"/>
        <w:bottom w:val="none" w:sz="0" w:space="0" w:color="auto"/>
        <w:right w:val="none" w:sz="0" w:space="0" w:color="auto"/>
      </w:divBdr>
      <w:divsChild>
        <w:div w:id="1675953617">
          <w:marLeft w:val="0"/>
          <w:marRight w:val="0"/>
          <w:marTop w:val="0"/>
          <w:marBottom w:val="0"/>
          <w:divBdr>
            <w:top w:val="none" w:sz="0" w:space="0" w:color="auto"/>
            <w:left w:val="none" w:sz="0" w:space="0" w:color="auto"/>
            <w:bottom w:val="none" w:sz="0" w:space="0" w:color="auto"/>
            <w:right w:val="none" w:sz="0" w:space="0" w:color="auto"/>
          </w:divBdr>
          <w:divsChild>
            <w:div w:id="1581481789">
              <w:marLeft w:val="-300"/>
              <w:marRight w:val="0"/>
              <w:marTop w:val="0"/>
              <w:marBottom w:val="0"/>
              <w:divBdr>
                <w:top w:val="none" w:sz="0" w:space="0" w:color="auto"/>
                <w:left w:val="none" w:sz="0" w:space="0" w:color="auto"/>
                <w:bottom w:val="none" w:sz="0" w:space="0" w:color="auto"/>
                <w:right w:val="none" w:sz="0" w:space="0" w:color="auto"/>
              </w:divBdr>
              <w:divsChild>
                <w:div w:id="203911298">
                  <w:marLeft w:val="0"/>
                  <w:marRight w:val="0"/>
                  <w:marTop w:val="0"/>
                  <w:marBottom w:val="0"/>
                  <w:divBdr>
                    <w:top w:val="none" w:sz="0" w:space="0" w:color="auto"/>
                    <w:left w:val="none" w:sz="0" w:space="0" w:color="auto"/>
                    <w:bottom w:val="none" w:sz="0" w:space="0" w:color="auto"/>
                    <w:right w:val="none" w:sz="0" w:space="0" w:color="auto"/>
                  </w:divBdr>
                  <w:divsChild>
                    <w:div w:id="14913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032336">
      <w:bodyDiv w:val="1"/>
      <w:marLeft w:val="0"/>
      <w:marRight w:val="0"/>
      <w:marTop w:val="0"/>
      <w:marBottom w:val="0"/>
      <w:divBdr>
        <w:top w:val="none" w:sz="0" w:space="0" w:color="auto"/>
        <w:left w:val="none" w:sz="0" w:space="0" w:color="auto"/>
        <w:bottom w:val="none" w:sz="0" w:space="0" w:color="auto"/>
        <w:right w:val="none" w:sz="0" w:space="0" w:color="auto"/>
      </w:divBdr>
      <w:divsChild>
        <w:div w:id="246767984">
          <w:marLeft w:val="0"/>
          <w:marRight w:val="0"/>
          <w:marTop w:val="0"/>
          <w:marBottom w:val="0"/>
          <w:divBdr>
            <w:top w:val="none" w:sz="0" w:space="0" w:color="auto"/>
            <w:left w:val="none" w:sz="0" w:space="0" w:color="auto"/>
            <w:bottom w:val="none" w:sz="0" w:space="0" w:color="auto"/>
            <w:right w:val="none" w:sz="0" w:space="0" w:color="auto"/>
          </w:divBdr>
          <w:divsChild>
            <w:div w:id="948705762">
              <w:marLeft w:val="-300"/>
              <w:marRight w:val="0"/>
              <w:marTop w:val="0"/>
              <w:marBottom w:val="0"/>
              <w:divBdr>
                <w:top w:val="none" w:sz="0" w:space="0" w:color="auto"/>
                <w:left w:val="none" w:sz="0" w:space="0" w:color="auto"/>
                <w:bottom w:val="none" w:sz="0" w:space="0" w:color="auto"/>
                <w:right w:val="none" w:sz="0" w:space="0" w:color="auto"/>
              </w:divBdr>
              <w:divsChild>
                <w:div w:id="1857881807">
                  <w:marLeft w:val="0"/>
                  <w:marRight w:val="0"/>
                  <w:marTop w:val="0"/>
                  <w:marBottom w:val="0"/>
                  <w:divBdr>
                    <w:top w:val="none" w:sz="0" w:space="0" w:color="auto"/>
                    <w:left w:val="none" w:sz="0" w:space="0" w:color="auto"/>
                    <w:bottom w:val="none" w:sz="0" w:space="0" w:color="auto"/>
                    <w:right w:val="none" w:sz="0" w:space="0" w:color="auto"/>
                  </w:divBdr>
                  <w:divsChild>
                    <w:div w:id="15264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700513">
      <w:bodyDiv w:val="1"/>
      <w:marLeft w:val="0"/>
      <w:marRight w:val="0"/>
      <w:marTop w:val="0"/>
      <w:marBottom w:val="0"/>
      <w:divBdr>
        <w:top w:val="none" w:sz="0" w:space="0" w:color="auto"/>
        <w:left w:val="none" w:sz="0" w:space="0" w:color="auto"/>
        <w:bottom w:val="none" w:sz="0" w:space="0" w:color="auto"/>
        <w:right w:val="none" w:sz="0" w:space="0" w:color="auto"/>
      </w:divBdr>
      <w:divsChild>
        <w:div w:id="1952780467">
          <w:marLeft w:val="0"/>
          <w:marRight w:val="0"/>
          <w:marTop w:val="0"/>
          <w:marBottom w:val="0"/>
          <w:divBdr>
            <w:top w:val="none" w:sz="0" w:space="0" w:color="auto"/>
            <w:left w:val="none" w:sz="0" w:space="0" w:color="auto"/>
            <w:bottom w:val="none" w:sz="0" w:space="0" w:color="auto"/>
            <w:right w:val="none" w:sz="0" w:space="0" w:color="auto"/>
          </w:divBdr>
          <w:divsChild>
            <w:div w:id="1134055860">
              <w:marLeft w:val="0"/>
              <w:marRight w:val="0"/>
              <w:marTop w:val="0"/>
              <w:marBottom w:val="0"/>
              <w:divBdr>
                <w:top w:val="none" w:sz="0" w:space="0" w:color="auto"/>
                <w:left w:val="none" w:sz="0" w:space="0" w:color="auto"/>
                <w:bottom w:val="none" w:sz="0" w:space="0" w:color="auto"/>
                <w:right w:val="none" w:sz="0" w:space="0" w:color="auto"/>
              </w:divBdr>
              <w:divsChild>
                <w:div w:id="2010135738">
                  <w:marLeft w:val="0"/>
                  <w:marRight w:val="0"/>
                  <w:marTop w:val="0"/>
                  <w:marBottom w:val="0"/>
                  <w:divBdr>
                    <w:top w:val="none" w:sz="0" w:space="0" w:color="auto"/>
                    <w:left w:val="none" w:sz="0" w:space="0" w:color="auto"/>
                    <w:bottom w:val="none" w:sz="0" w:space="0" w:color="auto"/>
                    <w:right w:val="none" w:sz="0" w:space="0" w:color="auto"/>
                  </w:divBdr>
                  <w:divsChild>
                    <w:div w:id="868955056">
                      <w:marLeft w:val="0"/>
                      <w:marRight w:val="0"/>
                      <w:marTop w:val="0"/>
                      <w:marBottom w:val="0"/>
                      <w:divBdr>
                        <w:top w:val="none" w:sz="0" w:space="0" w:color="auto"/>
                        <w:left w:val="none" w:sz="0" w:space="0" w:color="auto"/>
                        <w:bottom w:val="none" w:sz="0" w:space="0" w:color="auto"/>
                        <w:right w:val="none" w:sz="0" w:space="0" w:color="auto"/>
                      </w:divBdr>
                      <w:divsChild>
                        <w:div w:id="1796556549">
                          <w:marLeft w:val="0"/>
                          <w:marRight w:val="375"/>
                          <w:marTop w:val="0"/>
                          <w:marBottom w:val="0"/>
                          <w:divBdr>
                            <w:top w:val="none" w:sz="0" w:space="0" w:color="auto"/>
                            <w:left w:val="none" w:sz="0" w:space="0" w:color="auto"/>
                            <w:bottom w:val="none" w:sz="0" w:space="0" w:color="auto"/>
                            <w:right w:val="none" w:sz="0" w:space="0" w:color="auto"/>
                          </w:divBdr>
                          <w:divsChild>
                            <w:div w:id="17326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764525">
      <w:bodyDiv w:val="1"/>
      <w:marLeft w:val="0"/>
      <w:marRight w:val="0"/>
      <w:marTop w:val="0"/>
      <w:marBottom w:val="0"/>
      <w:divBdr>
        <w:top w:val="none" w:sz="0" w:space="0" w:color="auto"/>
        <w:left w:val="none" w:sz="0" w:space="0" w:color="auto"/>
        <w:bottom w:val="none" w:sz="0" w:space="0" w:color="auto"/>
        <w:right w:val="none" w:sz="0" w:space="0" w:color="auto"/>
      </w:divBdr>
      <w:divsChild>
        <w:div w:id="2132820691">
          <w:marLeft w:val="0"/>
          <w:marRight w:val="0"/>
          <w:marTop w:val="0"/>
          <w:marBottom w:val="0"/>
          <w:divBdr>
            <w:top w:val="none" w:sz="0" w:space="0" w:color="auto"/>
            <w:left w:val="none" w:sz="0" w:space="0" w:color="auto"/>
            <w:bottom w:val="none" w:sz="0" w:space="0" w:color="auto"/>
            <w:right w:val="none" w:sz="0" w:space="0" w:color="auto"/>
          </w:divBdr>
          <w:divsChild>
            <w:div w:id="203980288">
              <w:marLeft w:val="0"/>
              <w:marRight w:val="0"/>
              <w:marTop w:val="0"/>
              <w:marBottom w:val="0"/>
              <w:divBdr>
                <w:top w:val="none" w:sz="0" w:space="0" w:color="auto"/>
                <w:left w:val="none" w:sz="0" w:space="0" w:color="auto"/>
                <w:bottom w:val="none" w:sz="0" w:space="0" w:color="auto"/>
                <w:right w:val="none" w:sz="0" w:space="0" w:color="auto"/>
              </w:divBdr>
              <w:divsChild>
                <w:div w:id="1826388067">
                  <w:marLeft w:val="0"/>
                  <w:marRight w:val="0"/>
                  <w:marTop w:val="0"/>
                  <w:marBottom w:val="0"/>
                  <w:divBdr>
                    <w:top w:val="none" w:sz="0" w:space="0" w:color="auto"/>
                    <w:left w:val="none" w:sz="0" w:space="0" w:color="auto"/>
                    <w:bottom w:val="none" w:sz="0" w:space="0" w:color="auto"/>
                    <w:right w:val="none" w:sz="0" w:space="0" w:color="auto"/>
                  </w:divBdr>
                  <w:divsChild>
                    <w:div w:id="1208180605">
                      <w:marLeft w:val="0"/>
                      <w:marRight w:val="0"/>
                      <w:marTop w:val="0"/>
                      <w:marBottom w:val="0"/>
                      <w:divBdr>
                        <w:top w:val="none" w:sz="0" w:space="0" w:color="auto"/>
                        <w:left w:val="none" w:sz="0" w:space="0" w:color="auto"/>
                        <w:bottom w:val="none" w:sz="0" w:space="0" w:color="auto"/>
                        <w:right w:val="none" w:sz="0" w:space="0" w:color="auto"/>
                      </w:divBdr>
                      <w:divsChild>
                        <w:div w:id="1506089554">
                          <w:marLeft w:val="0"/>
                          <w:marRight w:val="375"/>
                          <w:marTop w:val="0"/>
                          <w:marBottom w:val="0"/>
                          <w:divBdr>
                            <w:top w:val="none" w:sz="0" w:space="0" w:color="auto"/>
                            <w:left w:val="none" w:sz="0" w:space="0" w:color="auto"/>
                            <w:bottom w:val="none" w:sz="0" w:space="0" w:color="auto"/>
                            <w:right w:val="none" w:sz="0" w:space="0" w:color="auto"/>
                          </w:divBdr>
                          <w:divsChild>
                            <w:div w:id="50648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800783">
      <w:bodyDiv w:val="1"/>
      <w:marLeft w:val="0"/>
      <w:marRight w:val="0"/>
      <w:marTop w:val="0"/>
      <w:marBottom w:val="0"/>
      <w:divBdr>
        <w:top w:val="none" w:sz="0" w:space="0" w:color="auto"/>
        <w:left w:val="none" w:sz="0" w:space="0" w:color="auto"/>
        <w:bottom w:val="none" w:sz="0" w:space="0" w:color="auto"/>
        <w:right w:val="none" w:sz="0" w:space="0" w:color="auto"/>
      </w:divBdr>
    </w:div>
    <w:div w:id="1018196706">
      <w:bodyDiv w:val="1"/>
      <w:marLeft w:val="0"/>
      <w:marRight w:val="0"/>
      <w:marTop w:val="0"/>
      <w:marBottom w:val="0"/>
      <w:divBdr>
        <w:top w:val="none" w:sz="0" w:space="0" w:color="auto"/>
        <w:left w:val="none" w:sz="0" w:space="0" w:color="auto"/>
        <w:bottom w:val="none" w:sz="0" w:space="0" w:color="auto"/>
        <w:right w:val="none" w:sz="0" w:space="0" w:color="auto"/>
      </w:divBdr>
    </w:div>
    <w:div w:id="1169566645">
      <w:bodyDiv w:val="1"/>
      <w:marLeft w:val="0"/>
      <w:marRight w:val="0"/>
      <w:marTop w:val="0"/>
      <w:marBottom w:val="0"/>
      <w:divBdr>
        <w:top w:val="none" w:sz="0" w:space="0" w:color="auto"/>
        <w:left w:val="none" w:sz="0" w:space="0" w:color="auto"/>
        <w:bottom w:val="none" w:sz="0" w:space="0" w:color="auto"/>
        <w:right w:val="none" w:sz="0" w:space="0" w:color="auto"/>
      </w:divBdr>
      <w:divsChild>
        <w:div w:id="2050105064">
          <w:marLeft w:val="0"/>
          <w:marRight w:val="0"/>
          <w:marTop w:val="0"/>
          <w:marBottom w:val="0"/>
          <w:divBdr>
            <w:top w:val="none" w:sz="0" w:space="0" w:color="auto"/>
            <w:left w:val="none" w:sz="0" w:space="0" w:color="auto"/>
            <w:bottom w:val="none" w:sz="0" w:space="0" w:color="auto"/>
            <w:right w:val="none" w:sz="0" w:space="0" w:color="auto"/>
          </w:divBdr>
          <w:divsChild>
            <w:div w:id="353922829">
              <w:marLeft w:val="0"/>
              <w:marRight w:val="0"/>
              <w:marTop w:val="0"/>
              <w:marBottom w:val="0"/>
              <w:divBdr>
                <w:top w:val="none" w:sz="0" w:space="0" w:color="auto"/>
                <w:left w:val="none" w:sz="0" w:space="0" w:color="auto"/>
                <w:bottom w:val="none" w:sz="0" w:space="0" w:color="auto"/>
                <w:right w:val="none" w:sz="0" w:space="0" w:color="auto"/>
              </w:divBdr>
              <w:divsChild>
                <w:div w:id="2086414726">
                  <w:marLeft w:val="0"/>
                  <w:marRight w:val="0"/>
                  <w:marTop w:val="0"/>
                  <w:marBottom w:val="0"/>
                  <w:divBdr>
                    <w:top w:val="none" w:sz="0" w:space="0" w:color="auto"/>
                    <w:left w:val="none" w:sz="0" w:space="0" w:color="auto"/>
                    <w:bottom w:val="none" w:sz="0" w:space="0" w:color="auto"/>
                    <w:right w:val="none" w:sz="0" w:space="0" w:color="auto"/>
                  </w:divBdr>
                  <w:divsChild>
                    <w:div w:id="1792437939">
                      <w:marLeft w:val="0"/>
                      <w:marRight w:val="0"/>
                      <w:marTop w:val="0"/>
                      <w:marBottom w:val="0"/>
                      <w:divBdr>
                        <w:top w:val="none" w:sz="0" w:space="0" w:color="auto"/>
                        <w:left w:val="none" w:sz="0" w:space="0" w:color="auto"/>
                        <w:bottom w:val="none" w:sz="0" w:space="0" w:color="auto"/>
                        <w:right w:val="none" w:sz="0" w:space="0" w:color="auto"/>
                      </w:divBdr>
                      <w:divsChild>
                        <w:div w:id="55399049">
                          <w:marLeft w:val="0"/>
                          <w:marRight w:val="375"/>
                          <w:marTop w:val="0"/>
                          <w:marBottom w:val="0"/>
                          <w:divBdr>
                            <w:top w:val="none" w:sz="0" w:space="0" w:color="auto"/>
                            <w:left w:val="none" w:sz="0" w:space="0" w:color="auto"/>
                            <w:bottom w:val="none" w:sz="0" w:space="0" w:color="auto"/>
                            <w:right w:val="none" w:sz="0" w:space="0" w:color="auto"/>
                          </w:divBdr>
                          <w:divsChild>
                            <w:div w:id="6295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406674">
      <w:bodyDiv w:val="1"/>
      <w:marLeft w:val="0"/>
      <w:marRight w:val="0"/>
      <w:marTop w:val="0"/>
      <w:marBottom w:val="0"/>
      <w:divBdr>
        <w:top w:val="none" w:sz="0" w:space="0" w:color="auto"/>
        <w:left w:val="none" w:sz="0" w:space="0" w:color="auto"/>
        <w:bottom w:val="none" w:sz="0" w:space="0" w:color="auto"/>
        <w:right w:val="none" w:sz="0" w:space="0" w:color="auto"/>
      </w:divBdr>
      <w:divsChild>
        <w:div w:id="368918211">
          <w:marLeft w:val="0"/>
          <w:marRight w:val="0"/>
          <w:marTop w:val="0"/>
          <w:marBottom w:val="0"/>
          <w:divBdr>
            <w:top w:val="none" w:sz="0" w:space="0" w:color="auto"/>
            <w:left w:val="none" w:sz="0" w:space="0" w:color="auto"/>
            <w:bottom w:val="none" w:sz="0" w:space="0" w:color="auto"/>
            <w:right w:val="none" w:sz="0" w:space="0" w:color="auto"/>
          </w:divBdr>
          <w:divsChild>
            <w:div w:id="334574843">
              <w:marLeft w:val="-300"/>
              <w:marRight w:val="0"/>
              <w:marTop w:val="0"/>
              <w:marBottom w:val="0"/>
              <w:divBdr>
                <w:top w:val="none" w:sz="0" w:space="0" w:color="auto"/>
                <w:left w:val="none" w:sz="0" w:space="0" w:color="auto"/>
                <w:bottom w:val="none" w:sz="0" w:space="0" w:color="auto"/>
                <w:right w:val="none" w:sz="0" w:space="0" w:color="auto"/>
              </w:divBdr>
              <w:divsChild>
                <w:div w:id="372581679">
                  <w:marLeft w:val="0"/>
                  <w:marRight w:val="0"/>
                  <w:marTop w:val="0"/>
                  <w:marBottom w:val="0"/>
                  <w:divBdr>
                    <w:top w:val="none" w:sz="0" w:space="0" w:color="auto"/>
                    <w:left w:val="none" w:sz="0" w:space="0" w:color="auto"/>
                    <w:bottom w:val="none" w:sz="0" w:space="0" w:color="auto"/>
                    <w:right w:val="none" w:sz="0" w:space="0" w:color="auto"/>
                  </w:divBdr>
                  <w:divsChild>
                    <w:div w:id="191130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17576">
      <w:bodyDiv w:val="1"/>
      <w:marLeft w:val="0"/>
      <w:marRight w:val="0"/>
      <w:marTop w:val="0"/>
      <w:marBottom w:val="0"/>
      <w:divBdr>
        <w:top w:val="none" w:sz="0" w:space="0" w:color="auto"/>
        <w:left w:val="none" w:sz="0" w:space="0" w:color="auto"/>
        <w:bottom w:val="none" w:sz="0" w:space="0" w:color="auto"/>
        <w:right w:val="none" w:sz="0" w:space="0" w:color="auto"/>
      </w:divBdr>
    </w:div>
    <w:div w:id="1399399686">
      <w:bodyDiv w:val="1"/>
      <w:marLeft w:val="0"/>
      <w:marRight w:val="0"/>
      <w:marTop w:val="0"/>
      <w:marBottom w:val="0"/>
      <w:divBdr>
        <w:top w:val="none" w:sz="0" w:space="0" w:color="auto"/>
        <w:left w:val="none" w:sz="0" w:space="0" w:color="auto"/>
        <w:bottom w:val="none" w:sz="0" w:space="0" w:color="auto"/>
        <w:right w:val="none" w:sz="0" w:space="0" w:color="auto"/>
      </w:divBdr>
      <w:divsChild>
        <w:div w:id="1607082816">
          <w:marLeft w:val="0"/>
          <w:marRight w:val="0"/>
          <w:marTop w:val="0"/>
          <w:marBottom w:val="0"/>
          <w:divBdr>
            <w:top w:val="none" w:sz="0" w:space="0" w:color="auto"/>
            <w:left w:val="none" w:sz="0" w:space="0" w:color="auto"/>
            <w:bottom w:val="none" w:sz="0" w:space="0" w:color="auto"/>
            <w:right w:val="none" w:sz="0" w:space="0" w:color="auto"/>
          </w:divBdr>
          <w:divsChild>
            <w:div w:id="1278366048">
              <w:marLeft w:val="-300"/>
              <w:marRight w:val="0"/>
              <w:marTop w:val="0"/>
              <w:marBottom w:val="0"/>
              <w:divBdr>
                <w:top w:val="none" w:sz="0" w:space="0" w:color="auto"/>
                <w:left w:val="none" w:sz="0" w:space="0" w:color="auto"/>
                <w:bottom w:val="none" w:sz="0" w:space="0" w:color="auto"/>
                <w:right w:val="none" w:sz="0" w:space="0" w:color="auto"/>
              </w:divBdr>
              <w:divsChild>
                <w:div w:id="733699330">
                  <w:marLeft w:val="0"/>
                  <w:marRight w:val="0"/>
                  <w:marTop w:val="0"/>
                  <w:marBottom w:val="0"/>
                  <w:divBdr>
                    <w:top w:val="none" w:sz="0" w:space="0" w:color="auto"/>
                    <w:left w:val="none" w:sz="0" w:space="0" w:color="auto"/>
                    <w:bottom w:val="none" w:sz="0" w:space="0" w:color="auto"/>
                    <w:right w:val="none" w:sz="0" w:space="0" w:color="auto"/>
                  </w:divBdr>
                  <w:divsChild>
                    <w:div w:id="167244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019817">
      <w:bodyDiv w:val="1"/>
      <w:marLeft w:val="0"/>
      <w:marRight w:val="0"/>
      <w:marTop w:val="0"/>
      <w:marBottom w:val="0"/>
      <w:divBdr>
        <w:top w:val="none" w:sz="0" w:space="0" w:color="auto"/>
        <w:left w:val="none" w:sz="0" w:space="0" w:color="auto"/>
        <w:bottom w:val="none" w:sz="0" w:space="0" w:color="auto"/>
        <w:right w:val="none" w:sz="0" w:space="0" w:color="auto"/>
      </w:divBdr>
    </w:div>
    <w:div w:id="1740597579">
      <w:bodyDiv w:val="1"/>
      <w:marLeft w:val="0"/>
      <w:marRight w:val="0"/>
      <w:marTop w:val="0"/>
      <w:marBottom w:val="0"/>
      <w:divBdr>
        <w:top w:val="none" w:sz="0" w:space="0" w:color="auto"/>
        <w:left w:val="none" w:sz="0" w:space="0" w:color="auto"/>
        <w:bottom w:val="none" w:sz="0" w:space="0" w:color="auto"/>
        <w:right w:val="none" w:sz="0" w:space="0" w:color="auto"/>
      </w:divBdr>
      <w:divsChild>
        <w:div w:id="539439831">
          <w:marLeft w:val="0"/>
          <w:marRight w:val="0"/>
          <w:marTop w:val="0"/>
          <w:marBottom w:val="0"/>
          <w:divBdr>
            <w:top w:val="none" w:sz="0" w:space="0" w:color="auto"/>
            <w:left w:val="none" w:sz="0" w:space="0" w:color="auto"/>
            <w:bottom w:val="none" w:sz="0" w:space="0" w:color="auto"/>
            <w:right w:val="none" w:sz="0" w:space="0" w:color="auto"/>
          </w:divBdr>
          <w:divsChild>
            <w:div w:id="1078015888">
              <w:marLeft w:val="-300"/>
              <w:marRight w:val="0"/>
              <w:marTop w:val="0"/>
              <w:marBottom w:val="0"/>
              <w:divBdr>
                <w:top w:val="none" w:sz="0" w:space="0" w:color="auto"/>
                <w:left w:val="none" w:sz="0" w:space="0" w:color="auto"/>
                <w:bottom w:val="none" w:sz="0" w:space="0" w:color="auto"/>
                <w:right w:val="none" w:sz="0" w:space="0" w:color="auto"/>
              </w:divBdr>
              <w:divsChild>
                <w:div w:id="305356274">
                  <w:marLeft w:val="0"/>
                  <w:marRight w:val="0"/>
                  <w:marTop w:val="0"/>
                  <w:marBottom w:val="0"/>
                  <w:divBdr>
                    <w:top w:val="none" w:sz="0" w:space="0" w:color="auto"/>
                    <w:left w:val="none" w:sz="0" w:space="0" w:color="auto"/>
                    <w:bottom w:val="none" w:sz="0" w:space="0" w:color="auto"/>
                    <w:right w:val="none" w:sz="0" w:space="0" w:color="auto"/>
                  </w:divBdr>
                  <w:divsChild>
                    <w:div w:id="66501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309156">
      <w:bodyDiv w:val="1"/>
      <w:marLeft w:val="0"/>
      <w:marRight w:val="0"/>
      <w:marTop w:val="0"/>
      <w:marBottom w:val="0"/>
      <w:divBdr>
        <w:top w:val="none" w:sz="0" w:space="0" w:color="auto"/>
        <w:left w:val="none" w:sz="0" w:space="0" w:color="auto"/>
        <w:bottom w:val="none" w:sz="0" w:space="0" w:color="auto"/>
        <w:right w:val="none" w:sz="0" w:space="0" w:color="auto"/>
      </w:divBdr>
      <w:divsChild>
        <w:div w:id="958218921">
          <w:marLeft w:val="0"/>
          <w:marRight w:val="0"/>
          <w:marTop w:val="0"/>
          <w:marBottom w:val="0"/>
          <w:divBdr>
            <w:top w:val="none" w:sz="0" w:space="0" w:color="auto"/>
            <w:left w:val="none" w:sz="0" w:space="0" w:color="auto"/>
            <w:bottom w:val="none" w:sz="0" w:space="0" w:color="auto"/>
            <w:right w:val="none" w:sz="0" w:space="0" w:color="auto"/>
          </w:divBdr>
          <w:divsChild>
            <w:div w:id="1066536342">
              <w:marLeft w:val="0"/>
              <w:marRight w:val="0"/>
              <w:marTop w:val="0"/>
              <w:marBottom w:val="0"/>
              <w:divBdr>
                <w:top w:val="none" w:sz="0" w:space="0" w:color="auto"/>
                <w:left w:val="none" w:sz="0" w:space="0" w:color="auto"/>
                <w:bottom w:val="none" w:sz="0" w:space="0" w:color="auto"/>
                <w:right w:val="none" w:sz="0" w:space="0" w:color="auto"/>
              </w:divBdr>
              <w:divsChild>
                <w:div w:id="1535849891">
                  <w:marLeft w:val="0"/>
                  <w:marRight w:val="0"/>
                  <w:marTop w:val="0"/>
                  <w:marBottom w:val="0"/>
                  <w:divBdr>
                    <w:top w:val="none" w:sz="0" w:space="0" w:color="auto"/>
                    <w:left w:val="none" w:sz="0" w:space="0" w:color="auto"/>
                    <w:bottom w:val="none" w:sz="0" w:space="0" w:color="auto"/>
                    <w:right w:val="none" w:sz="0" w:space="0" w:color="auto"/>
                  </w:divBdr>
                  <w:divsChild>
                    <w:div w:id="626471001">
                      <w:marLeft w:val="0"/>
                      <w:marRight w:val="0"/>
                      <w:marTop w:val="0"/>
                      <w:marBottom w:val="0"/>
                      <w:divBdr>
                        <w:top w:val="none" w:sz="0" w:space="0" w:color="auto"/>
                        <w:left w:val="none" w:sz="0" w:space="0" w:color="auto"/>
                        <w:bottom w:val="none" w:sz="0" w:space="0" w:color="auto"/>
                        <w:right w:val="none" w:sz="0" w:space="0" w:color="auto"/>
                      </w:divBdr>
                      <w:divsChild>
                        <w:div w:id="38404150">
                          <w:marLeft w:val="0"/>
                          <w:marRight w:val="375"/>
                          <w:marTop w:val="0"/>
                          <w:marBottom w:val="0"/>
                          <w:divBdr>
                            <w:top w:val="none" w:sz="0" w:space="0" w:color="auto"/>
                            <w:left w:val="none" w:sz="0" w:space="0" w:color="auto"/>
                            <w:bottom w:val="none" w:sz="0" w:space="0" w:color="auto"/>
                            <w:right w:val="none" w:sz="0" w:space="0" w:color="auto"/>
                          </w:divBdr>
                          <w:divsChild>
                            <w:div w:id="10907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977020">
      <w:bodyDiv w:val="1"/>
      <w:marLeft w:val="0"/>
      <w:marRight w:val="0"/>
      <w:marTop w:val="0"/>
      <w:marBottom w:val="0"/>
      <w:divBdr>
        <w:top w:val="none" w:sz="0" w:space="0" w:color="auto"/>
        <w:left w:val="none" w:sz="0" w:space="0" w:color="auto"/>
        <w:bottom w:val="none" w:sz="0" w:space="0" w:color="auto"/>
        <w:right w:val="none" w:sz="0" w:space="0" w:color="auto"/>
      </w:divBdr>
      <w:divsChild>
        <w:div w:id="1534879410">
          <w:marLeft w:val="0"/>
          <w:marRight w:val="0"/>
          <w:marTop w:val="0"/>
          <w:marBottom w:val="0"/>
          <w:divBdr>
            <w:top w:val="none" w:sz="0" w:space="0" w:color="auto"/>
            <w:left w:val="none" w:sz="0" w:space="0" w:color="auto"/>
            <w:bottom w:val="none" w:sz="0" w:space="0" w:color="auto"/>
            <w:right w:val="none" w:sz="0" w:space="0" w:color="auto"/>
          </w:divBdr>
          <w:divsChild>
            <w:div w:id="754010940">
              <w:marLeft w:val="-300"/>
              <w:marRight w:val="0"/>
              <w:marTop w:val="0"/>
              <w:marBottom w:val="0"/>
              <w:divBdr>
                <w:top w:val="none" w:sz="0" w:space="0" w:color="auto"/>
                <w:left w:val="none" w:sz="0" w:space="0" w:color="auto"/>
                <w:bottom w:val="none" w:sz="0" w:space="0" w:color="auto"/>
                <w:right w:val="none" w:sz="0" w:space="0" w:color="auto"/>
              </w:divBdr>
              <w:divsChild>
                <w:div w:id="309017939">
                  <w:marLeft w:val="0"/>
                  <w:marRight w:val="0"/>
                  <w:marTop w:val="0"/>
                  <w:marBottom w:val="0"/>
                  <w:divBdr>
                    <w:top w:val="none" w:sz="0" w:space="0" w:color="auto"/>
                    <w:left w:val="none" w:sz="0" w:space="0" w:color="auto"/>
                    <w:bottom w:val="none" w:sz="0" w:space="0" w:color="auto"/>
                    <w:right w:val="none" w:sz="0" w:space="0" w:color="auto"/>
                  </w:divBdr>
                  <w:divsChild>
                    <w:div w:id="17805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00372">
      <w:bodyDiv w:val="1"/>
      <w:marLeft w:val="0"/>
      <w:marRight w:val="0"/>
      <w:marTop w:val="0"/>
      <w:marBottom w:val="0"/>
      <w:divBdr>
        <w:top w:val="none" w:sz="0" w:space="0" w:color="auto"/>
        <w:left w:val="none" w:sz="0" w:space="0" w:color="auto"/>
        <w:bottom w:val="none" w:sz="0" w:space="0" w:color="auto"/>
        <w:right w:val="none" w:sz="0" w:space="0" w:color="auto"/>
      </w:divBdr>
    </w:div>
    <w:div w:id="2140301411">
      <w:bodyDiv w:val="1"/>
      <w:marLeft w:val="0"/>
      <w:marRight w:val="0"/>
      <w:marTop w:val="0"/>
      <w:marBottom w:val="0"/>
      <w:divBdr>
        <w:top w:val="none" w:sz="0" w:space="0" w:color="auto"/>
        <w:left w:val="none" w:sz="0" w:space="0" w:color="auto"/>
        <w:bottom w:val="none" w:sz="0" w:space="0" w:color="auto"/>
        <w:right w:val="none" w:sz="0" w:space="0" w:color="auto"/>
      </w:divBdr>
      <w:divsChild>
        <w:div w:id="2068914829">
          <w:marLeft w:val="0"/>
          <w:marRight w:val="0"/>
          <w:marTop w:val="0"/>
          <w:marBottom w:val="0"/>
          <w:divBdr>
            <w:top w:val="none" w:sz="0" w:space="0" w:color="auto"/>
            <w:left w:val="none" w:sz="0" w:space="0" w:color="auto"/>
            <w:bottom w:val="none" w:sz="0" w:space="0" w:color="auto"/>
            <w:right w:val="none" w:sz="0" w:space="0" w:color="auto"/>
          </w:divBdr>
          <w:divsChild>
            <w:div w:id="599602640">
              <w:marLeft w:val="330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sn.no/getfile.php/13456538/usn.no/filer/om_HSN/Regelverk/Utfyllende%20bestemmelser%20til%20forskrift%20om%20opptak%2C%20studier%20og%20eksamen%20ved%20H%C3%B8gskolen%20i%20S%C3%B8r%C3%B8st-Norge%20ny.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usn.no/student/tjenester-for-studenter/regelverk/regelverk-for-hogskolen-i-sorost-norge-article82036-30302.html" TargetMode="External"/><Relationship Id="rId17" Type="http://schemas.openxmlformats.org/officeDocument/2006/relationships/hyperlink" Target="https://lovdata.no/sok?q=forskrift+om+ansettelsesvilk%C3%A5r" TargetMode="External"/><Relationship Id="rId2" Type="http://schemas.openxmlformats.org/officeDocument/2006/relationships/numbering" Target="numbering.xml"/><Relationship Id="rId16" Type="http://schemas.openxmlformats.org/officeDocument/2006/relationships/hyperlink" Target="https://www.usn.no/getfile.php/13456538/usn.no/filer/om_HSN/Regelverk/Utfyllende%20bestemmelser%20til%20forskrift%20om%20opptak%2C%20studier%20og%20eksamen%20ved%20H%C3%B8gskolen%20i%20S%C3%B8r%C3%B8st-Norge%20n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ynnevaa\AppData\Local\Microsoft\Windows\INetCache\Content.Outlook\TRWD8OBY\(http:\www.lovdata.no\dokument\SF\forskrift\2006-06-30-859)" TargetMode="External"/><Relationship Id="rId5" Type="http://schemas.openxmlformats.org/officeDocument/2006/relationships/webSettings" Target="webSettings.xml"/><Relationship Id="rId15" Type="http://schemas.openxmlformats.org/officeDocument/2006/relationships/hyperlink" Target="http://www.forskningsradet.no/no/Artikkel/Innovasjonsstrategi_20112014/1253969750109?lang=no" TargetMode="External"/><Relationship Id="rId10" Type="http://schemas.openxmlformats.org/officeDocument/2006/relationships/hyperlink" Target="https://www.usn.no/getfile.php/13456538/usn.no/filer/om_HSN/Regelverk/Utfyllende%20bestemmelser%20til%20forskrift%20om%20opptak%2C%20studier%20og%20eksamen%20ved%20H%C3%B8gskolen%20i%20S%C3%B8r%C3%B8st-Norge%20ny.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vdata.no/dokument/SF/forskrift/2017-02-07-137?q=studietilsyn" TargetMode="External"/><Relationship Id="rId14" Type="http://schemas.openxmlformats.org/officeDocument/2006/relationships/hyperlink" Target="https://lovdata.no/dokument/SF/forskrift/2015-12-18-1893?q=hs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FB4FE-C4E3-4E8E-ADF0-6CBDB4C89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4751</Words>
  <Characters>25184</Characters>
  <Application>Microsoft Office Word</Application>
  <DocSecurity>0</DocSecurity>
  <Lines>209</Lines>
  <Paragraphs>59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HiBu</Company>
  <LinksUpToDate>false</LinksUpToDate>
  <CharactersWithSpaces>29876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Elisabetheb</dc:creator>
  <cp:lastModifiedBy>Sigurd Hareide</cp:lastModifiedBy>
  <cp:revision>2</cp:revision>
  <cp:lastPrinted>2017-02-27T11:51:00Z</cp:lastPrinted>
  <dcterms:created xsi:type="dcterms:W3CDTF">2022-01-13T11:42:00Z</dcterms:created>
  <dcterms:modified xsi:type="dcterms:W3CDTF">2022-01-13T11:42:00Z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